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234" w:rsidRDefault="00FA4234">
      <w:pPr>
        <w:pStyle w:val="Titolo"/>
        <w:spacing w:line="360" w:lineRule="auto"/>
        <w:ind w:right="-28"/>
        <w:rPr>
          <w:sz w:val="24"/>
        </w:rPr>
      </w:pPr>
    </w:p>
    <w:p w:rsidR="00FA4234" w:rsidRDefault="009C1D99">
      <w:pPr>
        <w:pStyle w:val="Titolo"/>
        <w:spacing w:line="360" w:lineRule="auto"/>
        <w:ind w:right="-28"/>
        <w:rPr>
          <w:sz w:val="24"/>
        </w:rPr>
      </w:pPr>
      <w:r>
        <w:rPr>
          <w:noProof/>
          <w:sz w:val="24"/>
        </w:rPr>
        <mc:AlternateContent>
          <mc:Choice Requires="wps">
            <w:drawing>
              <wp:anchor distT="0" distB="0" distL="114300" distR="114300" simplePos="0" relativeHeight="251659264" behindDoc="1" locked="0" layoutInCell="0" allowOverlap="1">
                <wp:simplePos x="0" y="0"/>
                <wp:positionH relativeFrom="column">
                  <wp:posOffset>401320</wp:posOffset>
                </wp:positionH>
                <wp:positionV relativeFrom="paragraph">
                  <wp:posOffset>108585</wp:posOffset>
                </wp:positionV>
                <wp:extent cx="5152390" cy="561975"/>
                <wp:effectExtent l="0" t="0" r="0" b="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2390" cy="561975"/>
                        </a:xfrm>
                        <a:prstGeom prst="roundRect">
                          <a:avLst>
                            <a:gd name="adj" fmla="val 16667"/>
                          </a:avLst>
                        </a:prstGeom>
                        <a:solidFill>
                          <a:srgbClr val="CCFFFF"/>
                        </a:solidFill>
                        <a:ln>
                          <a:noFill/>
                        </a:ln>
                        <a:effectLst/>
                      </wps:spPr>
                      <wps:txbx>
                        <w:txbxContent>
                          <w:p w:rsidR="005F0BC7" w:rsidRDefault="005F0BC7">
                            <w:pPr>
                              <w:jc w:val="center"/>
                            </w:pPr>
                          </w:p>
                        </w:txbxContent>
                      </wps:txbx>
                      <wps:bodyPr rot="0" vert="horz" wrap="square" lIns="91440" tIns="45720" rIns="91440" bIns="45720" anchor="t" anchorCtr="0" upright="1">
                        <a:noAutofit/>
                      </wps:bodyPr>
                    </wps:wsp>
                  </a:graphicData>
                </a:graphic>
              </wp:anchor>
            </w:drawing>
          </mc:Choice>
          <mc:Fallback>
            <w:pict>
              <v:roundrect id="AutoShape 2" o:spid="_x0000_s1026" style="position:absolute;left:0;text-align:left;margin-left:31.6pt;margin-top:8.55pt;width:405.7pt;height:44.25pt;z-index:-2516572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" o:allowincell="f" fillcolor="#cff" stroked="f">
                <v:textbox>
                  <w:txbxContent>
                    <w:p w:rsidR="005F0BC7" w:rsidRDefault="005F0BC7">
                      <w:pPr>
                        <w:jc w:val="center"/>
                      </w:pPr>
                    </w:p>
                  </w:txbxContent>
                </v:textbox>
              </v:roundrect>
            </w:pict>
          </mc:Fallback>
        </mc:AlternateContent>
      </w:r>
    </w:p>
    <w:p w:rsidR="00FA4234" w:rsidRDefault="009C1D99">
      <w:pPr>
        <w:pStyle w:val="Titolo1"/>
        <w:jc w:val="center"/>
        <w:rPr>
          <w:color w:val="000080"/>
          <w:sz w:val="36"/>
        </w:rPr>
      </w:pPr>
      <w:r>
        <w:rPr>
          <w:color w:val="000080"/>
          <w:sz w:val="36"/>
        </w:rPr>
        <w:t>C O M U N E   D I   P E R U G I A</w:t>
      </w:r>
    </w:p>
    <w:p w:rsidR="00FA4234" w:rsidRDefault="009C1D99">
      <w:pPr>
        <w:tabs>
          <w:tab w:val="left" w:pos="630"/>
        </w:tabs>
      </w:pPr>
      <w:r>
        <w:tab/>
        <w:t xml:space="preserve">    </w:t>
      </w:r>
    </w:p>
    <w:p w:rsidR="00FA4234" w:rsidRDefault="00FA4234">
      <w:pPr>
        <w:pStyle w:val="Titolo"/>
        <w:spacing w:line="360" w:lineRule="auto"/>
        <w:ind w:right="-28"/>
        <w:rPr>
          <w:rFonts w:ascii="Garamond" w:hAnsi="Garamond"/>
          <w:b/>
          <w:color w:val="000080"/>
          <w:spacing w:val="20"/>
          <w:sz w:val="32"/>
        </w:rPr>
      </w:pPr>
    </w:p>
    <w:p w:rsidR="00FA4234" w:rsidRDefault="00FA4234">
      <w:pPr>
        <w:pStyle w:val="Titolo"/>
        <w:spacing w:line="360" w:lineRule="auto"/>
        <w:ind w:right="-28"/>
        <w:rPr>
          <w:sz w:val="24"/>
        </w:rPr>
      </w:pPr>
    </w:p>
    <w:p w:rsidR="00FA4234" w:rsidRDefault="009C1D99">
      <w:pPr>
        <w:pStyle w:val="Titolo"/>
        <w:spacing w:line="360" w:lineRule="auto"/>
        <w:ind w:right="-28"/>
        <w:rPr>
          <w:sz w:val="24"/>
        </w:rPr>
      </w:pPr>
      <w:r>
        <w:rPr>
          <w:noProof/>
          <w:sz w:val="24"/>
        </w:rPr>
        <w:drawing>
          <wp:inline distT="0" distB="0" distL="0" distR="0">
            <wp:extent cx="3204210" cy="2736215"/>
            <wp:effectExtent l="19050" t="0" r="0" b="0"/>
            <wp:docPr id="1" name="Immagine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logo1"/>
                    <pic:cNvPicPr>
                      <a:picLocks noChangeAspect="1" noChangeArrowheads="1"/>
                    </pic:cNvPicPr>
                  </pic:nvPicPr>
                  <pic:blipFill>
                    <a:blip r:embed="rId9" cstate="print"/>
                    <a:srcRect/>
                    <a:stretch>
                      <a:fillRect/>
                    </a:stretch>
                  </pic:blipFill>
                  <pic:spPr>
                    <a:xfrm>
                      <a:off x="0" y="0"/>
                      <a:ext cx="3206064" cy="2737835"/>
                    </a:xfrm>
                    <a:prstGeom prst="rect">
                      <a:avLst/>
                    </a:prstGeom>
                    <a:noFill/>
                    <a:ln w="9525">
                      <a:noFill/>
                      <a:miter lim="800000"/>
                      <a:headEnd/>
                      <a:tailEnd/>
                    </a:ln>
                  </pic:spPr>
                </pic:pic>
              </a:graphicData>
            </a:graphic>
          </wp:inline>
        </w:drawing>
      </w:r>
    </w:p>
    <w:p w:rsidR="00FA4234" w:rsidRDefault="00FA4234">
      <w:pPr>
        <w:spacing w:line="360" w:lineRule="exact"/>
        <w:jc w:val="center"/>
        <w:rPr>
          <w:rFonts w:ascii="Tahoma" w:hAnsi="Tahoma"/>
          <w:b/>
          <w:i/>
          <w:color w:val="993300"/>
          <w:sz w:val="36"/>
          <w:szCs w:val="36"/>
        </w:rPr>
      </w:pPr>
    </w:p>
    <w:p w:rsidR="00FA4234" w:rsidRDefault="00FA4234">
      <w:pPr>
        <w:spacing w:line="360" w:lineRule="exact"/>
        <w:jc w:val="center"/>
        <w:rPr>
          <w:rFonts w:ascii="Tahoma" w:hAnsi="Tahoma"/>
          <w:b/>
          <w:i/>
          <w:color w:val="993300"/>
          <w:sz w:val="36"/>
          <w:szCs w:val="36"/>
        </w:rPr>
      </w:pPr>
    </w:p>
    <w:p w:rsidR="00FA4234" w:rsidRDefault="009C1D99">
      <w:pPr>
        <w:spacing w:line="360" w:lineRule="auto"/>
        <w:jc w:val="center"/>
        <w:rPr>
          <w:rFonts w:ascii="Garamond" w:hAnsi="Garamond"/>
          <w:b/>
          <w:color w:val="000080"/>
          <w:spacing w:val="20"/>
          <w:sz w:val="56"/>
          <w:szCs w:val="56"/>
        </w:rPr>
      </w:pPr>
      <w:r>
        <w:rPr>
          <w:rFonts w:ascii="Garamond" w:hAnsi="Garamond"/>
          <w:b/>
          <w:i/>
          <w:color w:val="000080"/>
          <w:spacing w:val="20"/>
          <w:sz w:val="56"/>
          <w:szCs w:val="56"/>
        </w:rPr>
        <w:t>Umbria Jazz 202</w:t>
      </w:r>
      <w:r w:rsidR="00486472">
        <w:rPr>
          <w:rFonts w:ascii="Garamond" w:hAnsi="Garamond"/>
          <w:b/>
          <w:i/>
          <w:color w:val="000080"/>
          <w:spacing w:val="20"/>
          <w:sz w:val="56"/>
          <w:szCs w:val="56"/>
        </w:rPr>
        <w:t>6</w:t>
      </w:r>
    </w:p>
    <w:p w:rsidR="00FA4234" w:rsidRDefault="00FA4234">
      <w:pPr>
        <w:pStyle w:val="Titolo"/>
        <w:spacing w:line="360" w:lineRule="auto"/>
        <w:ind w:right="-28"/>
        <w:rPr>
          <w:sz w:val="24"/>
        </w:rPr>
      </w:pPr>
    </w:p>
    <w:p w:rsidR="00FA4234" w:rsidRDefault="00FA4234">
      <w:pPr>
        <w:pStyle w:val="Titolo"/>
        <w:spacing w:line="360" w:lineRule="auto"/>
        <w:ind w:right="-28"/>
        <w:rPr>
          <w:rFonts w:ascii="Tahoma" w:hAnsi="Tahoma"/>
          <w:b/>
          <w:i/>
          <w:color w:val="548DD4" w:themeColor="text2" w:themeTint="99"/>
          <w:sz w:val="32"/>
        </w:rPr>
      </w:pPr>
    </w:p>
    <w:p w:rsidR="00FA4234" w:rsidRDefault="009C1D99">
      <w:pPr>
        <w:pStyle w:val="Titolo"/>
        <w:spacing w:line="360" w:lineRule="auto"/>
        <w:ind w:right="-28"/>
        <w:rPr>
          <w:sz w:val="24"/>
        </w:rPr>
      </w:pPr>
      <w:r>
        <w:rPr>
          <w:noProof/>
          <w:sz w:val="24"/>
        </w:rPr>
        <mc:AlternateContent>
          <mc:Choice Requires="wps">
            <w:drawing>
              <wp:anchor distT="0" distB="0" distL="114300" distR="114300" simplePos="0" relativeHeight="251660288" behindDoc="1" locked="0" layoutInCell="0" allowOverlap="1">
                <wp:simplePos x="0" y="0"/>
                <wp:positionH relativeFrom="column">
                  <wp:posOffset>994410</wp:posOffset>
                </wp:positionH>
                <wp:positionV relativeFrom="paragraph">
                  <wp:posOffset>76200</wp:posOffset>
                </wp:positionV>
                <wp:extent cx="4160520" cy="1809750"/>
                <wp:effectExtent l="0" t="0" r="0" b="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0520" cy="1809750"/>
                        </a:xfrm>
                        <a:prstGeom prst="roundRect">
                          <a:avLst>
                            <a:gd name="adj" fmla="val 16667"/>
                          </a:avLst>
                        </a:prstGeom>
                        <a:gradFill rotWithShape="0">
                          <a:gsLst>
                            <a:gs pos="0">
                              <a:srgbClr val="00FFFF"/>
                            </a:gs>
                            <a:gs pos="50000">
                              <a:srgbClr val="FFFFFF"/>
                            </a:gs>
                            <a:gs pos="100000">
                              <a:srgbClr val="00FFFF"/>
                            </a:gs>
                          </a:gsLst>
                          <a:lin ang="0" scaled="1"/>
                        </a:gradFill>
                        <a:ln>
                          <a:noFill/>
                        </a:ln>
                      </wps:spPr>
                      <wps:txbx>
                        <w:txbxContent>
                          <w:p w:rsidR="005F0BC7" w:rsidRDefault="005F0BC7">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oundrect id="AutoShape 3" o:spid="_x0000_s1027" style="position:absolute;left:0;text-align:left;margin-left:78.3pt;margin-top:6pt;width:327.6pt;height:142.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" o:allowincell="f" fillcolor="aqua" stroked="f">
                <v:fill angle="90" focus="50%" type="gradient"/>
                <v:textbox>
                  <w:txbxContent>
                    <w:p w:rsidR="005F0BC7" w:rsidRDefault="005F0BC7">
                      <w:pPr>
                        <w:jc w:val="center"/>
                      </w:pPr>
                    </w:p>
                  </w:txbxContent>
                </v:textbox>
              </v:roundrect>
            </w:pict>
          </mc:Fallback>
        </mc:AlternateContent>
      </w:r>
    </w:p>
    <w:p w:rsidR="00686BF2" w:rsidRDefault="009C1D99">
      <w:pPr>
        <w:spacing w:line="360" w:lineRule="auto"/>
        <w:jc w:val="center"/>
        <w:rPr>
          <w:rFonts w:ascii="Garamond" w:hAnsi="Garamond"/>
          <w:b/>
          <w:i/>
          <w:color w:val="000080"/>
          <w:spacing w:val="20"/>
          <w:sz w:val="52"/>
        </w:rPr>
      </w:pPr>
      <w:proofErr w:type="gramStart"/>
      <w:r>
        <w:rPr>
          <w:rFonts w:ascii="Garamond" w:hAnsi="Garamond"/>
          <w:b/>
          <w:i/>
          <w:color w:val="000080"/>
          <w:spacing w:val="20"/>
          <w:sz w:val="52"/>
        </w:rPr>
        <w:t>PIANO  COMUNALE</w:t>
      </w:r>
      <w:proofErr w:type="gramEnd"/>
      <w:r>
        <w:rPr>
          <w:rFonts w:ascii="Garamond" w:hAnsi="Garamond"/>
          <w:b/>
          <w:i/>
          <w:color w:val="000080"/>
          <w:spacing w:val="20"/>
          <w:sz w:val="52"/>
        </w:rPr>
        <w:t xml:space="preserve"> </w:t>
      </w:r>
    </w:p>
    <w:p w:rsidR="00FA4234" w:rsidRDefault="009C1D99">
      <w:pPr>
        <w:spacing w:line="360" w:lineRule="auto"/>
        <w:jc w:val="center"/>
        <w:rPr>
          <w:rFonts w:ascii="Garamond" w:hAnsi="Garamond"/>
          <w:b/>
          <w:i/>
          <w:color w:val="000080"/>
          <w:spacing w:val="20"/>
          <w:sz w:val="52"/>
        </w:rPr>
      </w:pPr>
      <w:r>
        <w:rPr>
          <w:rFonts w:ascii="Garamond" w:hAnsi="Garamond"/>
          <w:b/>
          <w:i/>
          <w:color w:val="000080"/>
          <w:spacing w:val="20"/>
          <w:sz w:val="52"/>
        </w:rPr>
        <w:t>DI</w:t>
      </w:r>
    </w:p>
    <w:p w:rsidR="00FA4234" w:rsidRDefault="009C1D99">
      <w:pPr>
        <w:spacing w:line="360" w:lineRule="auto"/>
        <w:jc w:val="center"/>
        <w:rPr>
          <w:rFonts w:ascii="Garamond" w:hAnsi="Garamond"/>
          <w:b/>
          <w:i/>
          <w:color w:val="000080"/>
          <w:spacing w:val="20"/>
          <w:sz w:val="52"/>
        </w:rPr>
      </w:pPr>
      <w:proofErr w:type="gramStart"/>
      <w:r>
        <w:rPr>
          <w:rFonts w:ascii="Garamond" w:hAnsi="Garamond"/>
          <w:b/>
          <w:i/>
          <w:color w:val="000080"/>
          <w:spacing w:val="20"/>
          <w:sz w:val="52"/>
        </w:rPr>
        <w:t>PROTEZIONE  CIVILE</w:t>
      </w:r>
      <w:proofErr w:type="gramEnd"/>
    </w:p>
    <w:p w:rsidR="00FA4234" w:rsidRDefault="00FA4234">
      <w:pPr>
        <w:jc w:val="center"/>
        <w:rPr>
          <w:sz w:val="24"/>
          <w:szCs w:val="24"/>
        </w:rPr>
      </w:pPr>
    </w:p>
    <w:p w:rsidR="00FA4234" w:rsidRDefault="00FA4234">
      <w:pPr>
        <w:jc w:val="center"/>
        <w:rPr>
          <w:sz w:val="24"/>
          <w:szCs w:val="24"/>
        </w:rPr>
      </w:pPr>
    </w:p>
    <w:p w:rsidR="00FA4234" w:rsidRDefault="00FA4234">
      <w:pPr>
        <w:jc w:val="center"/>
        <w:rPr>
          <w:sz w:val="24"/>
          <w:szCs w:val="24"/>
        </w:rPr>
      </w:pPr>
    </w:p>
    <w:p w:rsidR="00FA4234" w:rsidRDefault="00FA4234">
      <w:pPr>
        <w:jc w:val="center"/>
        <w:rPr>
          <w:sz w:val="24"/>
          <w:szCs w:val="24"/>
        </w:rPr>
      </w:pPr>
    </w:p>
    <w:p w:rsidR="00FA4234" w:rsidRDefault="00FA4234">
      <w:pPr>
        <w:jc w:val="center"/>
        <w:rPr>
          <w:sz w:val="24"/>
          <w:szCs w:val="24"/>
        </w:rPr>
      </w:pPr>
    </w:p>
    <w:p w:rsidR="00686BF2" w:rsidRDefault="00686BF2">
      <w:pPr>
        <w:rPr>
          <w:sz w:val="24"/>
          <w:szCs w:val="24"/>
        </w:rPr>
      </w:pPr>
      <w:r>
        <w:rPr>
          <w:sz w:val="24"/>
          <w:szCs w:val="24"/>
        </w:rPr>
        <w:br w:type="page"/>
      </w:r>
    </w:p>
    <w:p w:rsidR="00FA4234" w:rsidRPr="008658D8" w:rsidRDefault="009C1D99" w:rsidP="008658D8">
      <w:pPr>
        <w:pBdr>
          <w:top w:val="single" w:sz="4" w:space="1" w:color="auto"/>
          <w:left w:val="single" w:sz="4" w:space="4" w:color="auto"/>
          <w:bottom w:val="single" w:sz="4" w:space="1" w:color="auto"/>
          <w:right w:val="single" w:sz="4" w:space="4" w:color="auto"/>
        </w:pBdr>
        <w:shd w:val="clear" w:color="auto" w:fill="FFFFFF" w:themeFill="background1"/>
        <w:spacing w:line="360" w:lineRule="auto"/>
        <w:jc w:val="center"/>
        <w:rPr>
          <w:b/>
          <w:sz w:val="24"/>
          <w:szCs w:val="24"/>
        </w:rPr>
      </w:pPr>
      <w:r w:rsidRPr="008658D8">
        <w:rPr>
          <w:b/>
          <w:sz w:val="24"/>
          <w:szCs w:val="24"/>
        </w:rPr>
        <w:lastRenderedPageBreak/>
        <w:t>PREMESSA</w:t>
      </w:r>
    </w:p>
    <w:p w:rsidR="00FA4234" w:rsidRPr="008658D8" w:rsidRDefault="00FA4234" w:rsidP="008658D8">
      <w:pPr>
        <w:pStyle w:val="NormaleWeb"/>
        <w:shd w:val="clear" w:color="auto" w:fill="FFFFFF" w:themeFill="background1"/>
        <w:spacing w:before="0" w:beforeAutospacing="0" w:after="0" w:afterAutospacing="0" w:line="360" w:lineRule="auto"/>
        <w:jc w:val="both"/>
      </w:pPr>
    </w:p>
    <w:p w:rsidR="00FA4234" w:rsidRPr="008658D8" w:rsidRDefault="009C1D99" w:rsidP="007A4403">
      <w:pPr>
        <w:pStyle w:val="NormaleWeb"/>
        <w:shd w:val="clear" w:color="auto" w:fill="FFFFFF" w:themeFill="background1"/>
        <w:spacing w:before="0" w:beforeAutospacing="0" w:after="0" w:afterAutospacing="0" w:line="360" w:lineRule="auto"/>
        <w:ind w:firstLine="284"/>
        <w:jc w:val="both"/>
      </w:pPr>
      <w:r w:rsidRPr="008658D8">
        <w:t xml:space="preserve">Nel periodo compreso tra </w:t>
      </w:r>
      <w:r w:rsidR="0060357F" w:rsidRPr="008658D8">
        <w:t xml:space="preserve">il </w:t>
      </w:r>
      <w:r w:rsidR="00486472" w:rsidRPr="008658D8">
        <w:t>03</w:t>
      </w:r>
      <w:r w:rsidRPr="008658D8">
        <w:t xml:space="preserve"> e il </w:t>
      </w:r>
      <w:r w:rsidR="00486472" w:rsidRPr="008658D8">
        <w:t>12</w:t>
      </w:r>
      <w:r w:rsidRPr="008658D8">
        <w:t xml:space="preserve"> luglio 202</w:t>
      </w:r>
      <w:r w:rsidR="007A4403">
        <w:t>6</w:t>
      </w:r>
      <w:r w:rsidRPr="008658D8">
        <w:t xml:space="preserve"> si terrà a Perugia la manifestazione musicale “</w:t>
      </w:r>
      <w:r w:rsidRPr="008658D8">
        <w:rPr>
          <w:b/>
        </w:rPr>
        <w:t>Umbria Jazz”</w:t>
      </w:r>
      <w:r w:rsidRPr="008658D8">
        <w:t xml:space="preserve">, che prevede nel centro storico una serie di concerti sia all’aperto, ovvero in Piazza IV Novembre e Giardini Carducci, sia in alcune aree pubbliche confinate o locali, rappresentati dall’Arena di Santa Giuliana, </w:t>
      </w:r>
      <w:r w:rsidR="00B9217F" w:rsidRPr="008658D8">
        <w:t>Mercato coperto</w:t>
      </w:r>
      <w:r w:rsidRPr="008658D8">
        <w:t xml:space="preserve"> e </w:t>
      </w:r>
      <w:r w:rsidR="009C17EA" w:rsidRPr="008658D8">
        <w:t xml:space="preserve">la Sala </w:t>
      </w:r>
      <w:proofErr w:type="spellStart"/>
      <w:r w:rsidR="009C17EA" w:rsidRPr="008658D8">
        <w:t>Podiani</w:t>
      </w:r>
      <w:proofErr w:type="spellEnd"/>
      <w:r w:rsidR="009C17EA" w:rsidRPr="008658D8">
        <w:t xml:space="preserve"> presso </w:t>
      </w:r>
      <w:r w:rsidRPr="008658D8">
        <w:t xml:space="preserve">la Galleria Nazionale dell’Umbria. </w:t>
      </w:r>
    </w:p>
    <w:p w:rsidR="00FA4234" w:rsidRPr="008658D8" w:rsidRDefault="009C1D99" w:rsidP="007A4403">
      <w:pPr>
        <w:pStyle w:val="NormaleWeb"/>
        <w:shd w:val="clear" w:color="auto" w:fill="FFFFFF" w:themeFill="background1"/>
        <w:spacing w:before="0" w:beforeAutospacing="0" w:after="0" w:afterAutospacing="0" w:line="360" w:lineRule="auto"/>
        <w:ind w:firstLine="284"/>
        <w:jc w:val="both"/>
      </w:pPr>
      <w:r w:rsidRPr="008658D8">
        <w:t xml:space="preserve">Il presente piano sviluppa le azioni di protezione civile programmate </w:t>
      </w:r>
      <w:r w:rsidR="008460AB" w:rsidRPr="008658D8">
        <w:t xml:space="preserve">esclusivamente </w:t>
      </w:r>
      <w:r w:rsidRPr="008658D8">
        <w:t xml:space="preserve">per gli spettacoli all’aperto nel centro storico; definisce in particolare le attività preventive da porre in essere per evitare situazioni di criticità e, all’occorrenza, affrontare in maniera coordinata situazioni emergenziali.  </w:t>
      </w:r>
    </w:p>
    <w:p w:rsidR="00FA4234" w:rsidRPr="008658D8" w:rsidRDefault="009C1D99" w:rsidP="007A4403">
      <w:pPr>
        <w:pStyle w:val="NormaleWeb"/>
        <w:shd w:val="clear" w:color="auto" w:fill="FFFFFF" w:themeFill="background1"/>
        <w:spacing w:before="0" w:beforeAutospacing="0" w:after="0" w:afterAutospacing="0" w:line="360" w:lineRule="auto"/>
        <w:ind w:firstLine="284"/>
        <w:jc w:val="both"/>
      </w:pPr>
      <w:r w:rsidRPr="008658D8">
        <w:t>I dati contenuti nel piano sono stati forniti dall</w:t>
      </w:r>
      <w:r w:rsidR="008938F9">
        <w:t>a Fondazione Umbria Jazz</w:t>
      </w:r>
      <w:r w:rsidRPr="008658D8">
        <w:t xml:space="preserve"> che si è avvalsa della Società </w:t>
      </w:r>
      <w:proofErr w:type="spellStart"/>
      <w:r w:rsidRPr="008658D8">
        <w:rPr>
          <w:smallCaps/>
        </w:rPr>
        <w:t>Prait</w:t>
      </w:r>
      <w:proofErr w:type="spellEnd"/>
      <w:r w:rsidRPr="008658D8">
        <w:t xml:space="preserve"> </w:t>
      </w:r>
      <w:proofErr w:type="spellStart"/>
      <w:r w:rsidR="008460AB" w:rsidRPr="008658D8">
        <w:t>S</w:t>
      </w:r>
      <w:r w:rsidR="009C17EA" w:rsidRPr="008658D8">
        <w:t>oc</w:t>
      </w:r>
      <w:proofErr w:type="spellEnd"/>
      <w:r w:rsidR="009C17EA" w:rsidRPr="008658D8">
        <w:t>. Coop.</w:t>
      </w:r>
      <w:r w:rsidR="008460AB" w:rsidRPr="008658D8">
        <w:t xml:space="preserve"> </w:t>
      </w:r>
      <w:r w:rsidRPr="008658D8">
        <w:t>per la redazione de</w:t>
      </w:r>
      <w:r w:rsidR="008938F9">
        <w:t>i</w:t>
      </w:r>
      <w:r w:rsidRPr="008658D8">
        <w:t xml:space="preserve"> </w:t>
      </w:r>
      <w:r w:rsidR="008938F9">
        <w:t>p</w:t>
      </w:r>
      <w:r w:rsidRPr="008658D8">
        <w:t>ian</w:t>
      </w:r>
      <w:r w:rsidR="008938F9">
        <w:t>i</w:t>
      </w:r>
      <w:r w:rsidRPr="008658D8">
        <w:t xml:space="preserve"> </w:t>
      </w:r>
      <w:r w:rsidR="008938F9">
        <w:t>di si</w:t>
      </w:r>
      <w:r w:rsidRPr="008658D8">
        <w:t xml:space="preserve">curezza </w:t>
      </w:r>
      <w:r w:rsidR="009C17EA" w:rsidRPr="008658D8">
        <w:t xml:space="preserve">e </w:t>
      </w:r>
      <w:r w:rsidR="008938F9">
        <w:t xml:space="preserve">di emergenza dei vari siti ove è presente la manifestazione </w:t>
      </w:r>
      <w:r w:rsidR="009C17EA" w:rsidRPr="008658D8">
        <w:t xml:space="preserve">che </w:t>
      </w:r>
      <w:r w:rsidRPr="008658D8">
        <w:t xml:space="preserve">ha anche fornito la documentazione planimetrica allegata al presente Piano. </w:t>
      </w:r>
    </w:p>
    <w:p w:rsidR="00FA4234" w:rsidRPr="008658D8" w:rsidRDefault="009C1D99" w:rsidP="007A4403">
      <w:pPr>
        <w:pStyle w:val="NormaleWeb"/>
        <w:shd w:val="clear" w:color="auto" w:fill="FFFFFF" w:themeFill="background1"/>
        <w:spacing w:before="0" w:beforeAutospacing="0" w:after="0" w:afterAutospacing="0" w:line="360" w:lineRule="auto"/>
        <w:ind w:firstLine="284"/>
        <w:jc w:val="both"/>
      </w:pPr>
      <w:r w:rsidRPr="008658D8">
        <w:t xml:space="preserve">Va evidenziato, infine, che </w:t>
      </w:r>
      <w:r w:rsidR="00486472" w:rsidRPr="008658D8">
        <w:t xml:space="preserve">il presente </w:t>
      </w:r>
      <w:r w:rsidR="009C17EA" w:rsidRPr="008658D8">
        <w:t>P</w:t>
      </w:r>
      <w:r w:rsidRPr="008658D8">
        <w:t>iano attiene esclusivamente le attività di protezione civile, che rimangono nettamente distinte da quelle di pubblica sicurezza attribuite alle forze dell’ordine</w:t>
      </w:r>
      <w:r w:rsidR="00486472" w:rsidRPr="008658D8">
        <w:t xml:space="preserve"> e quelle relative alla sicurezza della manifestazione attribuite all’Organizzatore</w:t>
      </w:r>
      <w:r w:rsidRPr="008658D8">
        <w:t>.</w:t>
      </w:r>
    </w:p>
    <w:p w:rsidR="00FA4234" w:rsidRPr="008658D8" w:rsidRDefault="00FA4234" w:rsidP="007A4403">
      <w:pPr>
        <w:pStyle w:val="NormaleWeb"/>
        <w:shd w:val="clear" w:color="auto" w:fill="FFFFFF" w:themeFill="background1"/>
        <w:spacing w:before="0" w:beforeAutospacing="0" w:after="0" w:afterAutospacing="0" w:line="360" w:lineRule="auto"/>
        <w:ind w:firstLine="284"/>
        <w:jc w:val="both"/>
      </w:pPr>
    </w:p>
    <w:p w:rsidR="00FA4234" w:rsidRPr="008658D8" w:rsidRDefault="00FA4234" w:rsidP="007A4403">
      <w:pPr>
        <w:shd w:val="clear" w:color="auto" w:fill="FFFFFF" w:themeFill="background1"/>
        <w:spacing w:line="360" w:lineRule="auto"/>
        <w:ind w:firstLine="284"/>
        <w:jc w:val="both"/>
        <w:rPr>
          <w:color w:val="FF0000"/>
          <w:sz w:val="24"/>
          <w:szCs w:val="24"/>
        </w:rPr>
      </w:pPr>
    </w:p>
    <w:p w:rsidR="00FA4234" w:rsidRPr="008658D8" w:rsidRDefault="009C1D99" w:rsidP="007A4403">
      <w:pPr>
        <w:pBdr>
          <w:top w:val="single" w:sz="4" w:space="1" w:color="auto"/>
          <w:left w:val="single" w:sz="4" w:space="4" w:color="auto"/>
          <w:bottom w:val="single" w:sz="4" w:space="1" w:color="auto"/>
          <w:right w:val="single" w:sz="4" w:space="4" w:color="auto"/>
        </w:pBdr>
        <w:shd w:val="clear" w:color="auto" w:fill="FFFFFF" w:themeFill="background1"/>
        <w:spacing w:line="360" w:lineRule="auto"/>
        <w:ind w:firstLine="284"/>
        <w:jc w:val="center"/>
        <w:rPr>
          <w:b/>
          <w:sz w:val="24"/>
          <w:szCs w:val="24"/>
        </w:rPr>
      </w:pPr>
      <w:r w:rsidRPr="008658D8">
        <w:rPr>
          <w:b/>
          <w:sz w:val="24"/>
          <w:szCs w:val="24"/>
        </w:rPr>
        <w:t>EVENTI OGGETTO DEL PIANO</w:t>
      </w:r>
    </w:p>
    <w:p w:rsidR="00FA4234" w:rsidRPr="008658D8" w:rsidRDefault="00FA4234" w:rsidP="007A4403">
      <w:pPr>
        <w:pStyle w:val="Textbody"/>
        <w:shd w:val="clear" w:color="auto" w:fill="FFFFFF" w:themeFill="background1"/>
        <w:spacing w:after="0" w:line="360" w:lineRule="auto"/>
        <w:ind w:firstLine="284"/>
        <w:jc w:val="both"/>
        <w:rPr>
          <w:rFonts w:cs="Times New Roman"/>
        </w:rPr>
      </w:pPr>
    </w:p>
    <w:p w:rsidR="008460AB" w:rsidRPr="008658D8" w:rsidRDefault="009C1D99" w:rsidP="007A4403">
      <w:pPr>
        <w:pStyle w:val="NormaleWeb"/>
        <w:shd w:val="clear" w:color="auto" w:fill="FFFFFF" w:themeFill="background1"/>
        <w:spacing w:before="0" w:beforeAutospacing="0" w:after="0" w:afterAutospacing="0" w:line="360" w:lineRule="auto"/>
        <w:ind w:firstLine="284"/>
        <w:jc w:val="both"/>
      </w:pPr>
      <w:r w:rsidRPr="008658D8">
        <w:t>Nelle aree all’aperto del Centro storico sono previsti, per tutto il periodo dell’evento, concerti serali in piazza IV Novembre a partire dalle ore 19:00 ed indicativamente fino alle ore 01:00 e concerti presso i Giardini Carducci dalle ore 1</w:t>
      </w:r>
      <w:r w:rsidR="00E66E38" w:rsidRPr="008658D8">
        <w:t>3</w:t>
      </w:r>
      <w:r w:rsidRPr="008658D8">
        <w:t>:00 presumibilmente fino alle ore 02:00.</w:t>
      </w:r>
    </w:p>
    <w:p w:rsidR="009C17EA" w:rsidRPr="008658D8" w:rsidRDefault="009C17EA" w:rsidP="007A4403">
      <w:pPr>
        <w:pStyle w:val="NormaleWeb"/>
        <w:shd w:val="clear" w:color="auto" w:fill="FFFFFF" w:themeFill="background1"/>
        <w:spacing w:before="0" w:beforeAutospacing="0" w:after="0" w:afterAutospacing="0" w:line="360" w:lineRule="auto"/>
        <w:ind w:firstLine="284"/>
        <w:jc w:val="both"/>
      </w:pPr>
      <w:r w:rsidRPr="008658D8">
        <w:t>Il presente piano si riferisce al servizio di protezione civile previsto tutti i giorni della manifestazione negli orari di maggiore afflusso degli spettatori, fra le 2</w:t>
      </w:r>
      <w:r w:rsidR="007B293F" w:rsidRPr="008658D8">
        <w:t>1</w:t>
      </w:r>
      <w:r w:rsidRPr="008658D8">
        <w:t>:</w:t>
      </w:r>
      <w:r w:rsidR="007B293F" w:rsidRPr="008658D8">
        <w:t xml:space="preserve">00 </w:t>
      </w:r>
      <w:r w:rsidRPr="008658D8">
        <w:t xml:space="preserve">e le </w:t>
      </w:r>
      <w:r w:rsidR="00394DFB" w:rsidRPr="008658D8">
        <w:t>02:00</w:t>
      </w:r>
      <w:r w:rsidRPr="008658D8">
        <w:t xml:space="preserve"> di ogni sera.</w:t>
      </w:r>
    </w:p>
    <w:p w:rsidR="003108C5" w:rsidRPr="008658D8" w:rsidRDefault="003108C5" w:rsidP="007A4403">
      <w:pPr>
        <w:pStyle w:val="NormaleWeb"/>
        <w:shd w:val="clear" w:color="auto" w:fill="FFFFFF" w:themeFill="background1"/>
        <w:spacing w:before="0" w:beforeAutospacing="0" w:after="0" w:afterAutospacing="0" w:line="360" w:lineRule="auto"/>
        <w:ind w:firstLine="284"/>
        <w:jc w:val="both"/>
      </w:pPr>
      <w:r w:rsidRPr="008658D8">
        <w:t xml:space="preserve">Nel presente piano viene inoltre previsto un servizio specifico per il concerto di Sting del 03/07/2026 </w:t>
      </w:r>
      <w:r w:rsidR="00394DFB" w:rsidRPr="008658D8">
        <w:t xml:space="preserve">che prevede la presenza di volontari dalle 16:00 alle 02:00. </w:t>
      </w:r>
    </w:p>
    <w:p w:rsidR="00FA4234" w:rsidRPr="008658D8" w:rsidRDefault="00FA4234" w:rsidP="007A4403">
      <w:pPr>
        <w:pStyle w:val="NormaleWeb"/>
        <w:shd w:val="clear" w:color="auto" w:fill="FFFFFF" w:themeFill="background1"/>
        <w:spacing w:before="0" w:beforeAutospacing="0" w:after="0" w:afterAutospacing="0" w:line="360" w:lineRule="auto"/>
        <w:ind w:firstLine="284"/>
        <w:jc w:val="both"/>
      </w:pPr>
    </w:p>
    <w:p w:rsidR="00FA4234" w:rsidRPr="008658D8" w:rsidRDefault="00FA4234" w:rsidP="007A4403">
      <w:pPr>
        <w:shd w:val="clear" w:color="auto" w:fill="FFFFFF" w:themeFill="background1"/>
        <w:spacing w:line="360" w:lineRule="auto"/>
        <w:ind w:firstLine="284"/>
        <w:jc w:val="both"/>
        <w:rPr>
          <w:sz w:val="24"/>
          <w:szCs w:val="24"/>
        </w:rPr>
      </w:pPr>
    </w:p>
    <w:p w:rsidR="00FA4234" w:rsidRPr="008658D8" w:rsidRDefault="009C1D99" w:rsidP="007A4403">
      <w:pPr>
        <w:pBdr>
          <w:top w:val="single" w:sz="4" w:space="1" w:color="auto"/>
          <w:left w:val="single" w:sz="4" w:space="4" w:color="auto"/>
          <w:bottom w:val="single" w:sz="4" w:space="1" w:color="auto"/>
          <w:right w:val="single" w:sz="4" w:space="4" w:color="auto"/>
        </w:pBdr>
        <w:shd w:val="clear" w:color="auto" w:fill="FFFFFF" w:themeFill="background1"/>
        <w:spacing w:line="360" w:lineRule="auto"/>
        <w:ind w:firstLine="284"/>
        <w:jc w:val="center"/>
        <w:rPr>
          <w:b/>
          <w:sz w:val="24"/>
          <w:szCs w:val="24"/>
        </w:rPr>
      </w:pPr>
      <w:r w:rsidRPr="008658D8">
        <w:rPr>
          <w:b/>
          <w:sz w:val="24"/>
          <w:szCs w:val="24"/>
        </w:rPr>
        <w:t>PIANIFICAZIONE DI PROTEZIONE CIVILE</w:t>
      </w:r>
    </w:p>
    <w:p w:rsidR="00FA4234" w:rsidRPr="008658D8" w:rsidRDefault="00FA4234" w:rsidP="007A4403">
      <w:pPr>
        <w:pStyle w:val="NormaleWeb"/>
        <w:shd w:val="clear" w:color="auto" w:fill="FFFFFF" w:themeFill="background1"/>
        <w:spacing w:before="0" w:beforeAutospacing="0" w:after="0" w:afterAutospacing="0" w:line="360" w:lineRule="auto"/>
        <w:ind w:firstLine="284"/>
        <w:jc w:val="both"/>
      </w:pPr>
    </w:p>
    <w:p w:rsidR="00FA4234" w:rsidRPr="008658D8" w:rsidRDefault="009C1D99" w:rsidP="007A4403">
      <w:pPr>
        <w:pStyle w:val="NormaleWeb"/>
        <w:shd w:val="clear" w:color="auto" w:fill="FFFFFF" w:themeFill="background1"/>
        <w:spacing w:before="0" w:beforeAutospacing="0" w:after="0" w:afterAutospacing="0" w:line="360" w:lineRule="auto"/>
        <w:ind w:firstLine="284"/>
        <w:jc w:val="both"/>
      </w:pPr>
      <w:r w:rsidRPr="008658D8">
        <w:t xml:space="preserve">Al fine di garantire un efficace funzionamento del sistema operativo di protezione civile, in grado di assicurare adeguati livelli di prevenzione in ordine a possibili rischi, è stato predisposto </w:t>
      </w:r>
      <w:r w:rsidRPr="008658D8">
        <w:lastRenderedPageBreak/>
        <w:t>il presente Piano di Protezione Civile, che analizza le diverse problematiche connesse alla manifestazione, individua le risorse disponibili e, nell’ambito degli scenari definiti, precisa i diversi ruoli dei soggetti chiamati a gestire le attività di protezione civile.</w:t>
      </w:r>
    </w:p>
    <w:p w:rsidR="00FA4234" w:rsidRPr="008658D8" w:rsidRDefault="009C1D99" w:rsidP="007A4403">
      <w:pPr>
        <w:shd w:val="clear" w:color="auto" w:fill="FFFFFF" w:themeFill="background1"/>
        <w:spacing w:line="360" w:lineRule="auto"/>
        <w:ind w:firstLine="284"/>
        <w:jc w:val="both"/>
        <w:rPr>
          <w:sz w:val="24"/>
          <w:szCs w:val="24"/>
        </w:rPr>
      </w:pPr>
      <w:r w:rsidRPr="008658D8">
        <w:rPr>
          <w:sz w:val="24"/>
          <w:szCs w:val="24"/>
        </w:rPr>
        <w:t xml:space="preserve">Per far fronte alle potenziali criticità legate all’evento verrà istituito il </w:t>
      </w:r>
      <w:r w:rsidRPr="008658D8">
        <w:rPr>
          <w:b/>
          <w:sz w:val="24"/>
          <w:szCs w:val="24"/>
        </w:rPr>
        <w:t>Centro Operativo Comunale</w:t>
      </w:r>
      <w:r w:rsidRPr="008658D8">
        <w:rPr>
          <w:sz w:val="24"/>
          <w:szCs w:val="24"/>
        </w:rPr>
        <w:t xml:space="preserve"> (COC) presso </w:t>
      </w:r>
      <w:r w:rsidR="00B77984" w:rsidRPr="008658D8">
        <w:rPr>
          <w:sz w:val="24"/>
          <w:szCs w:val="24"/>
        </w:rPr>
        <w:t>il</w:t>
      </w:r>
      <w:r w:rsidR="008460AB" w:rsidRPr="008658D8">
        <w:rPr>
          <w:sz w:val="24"/>
          <w:szCs w:val="24"/>
        </w:rPr>
        <w:t xml:space="preserve"> Corpo di Guardia</w:t>
      </w:r>
      <w:r w:rsidR="00B77984" w:rsidRPr="008658D8">
        <w:rPr>
          <w:sz w:val="24"/>
          <w:szCs w:val="24"/>
        </w:rPr>
        <w:t xml:space="preserve"> della Polizia Locale di </w:t>
      </w:r>
      <w:r w:rsidRPr="008658D8">
        <w:rPr>
          <w:sz w:val="24"/>
          <w:szCs w:val="24"/>
        </w:rPr>
        <w:t>Palazzo dei Priori, allo scopo di garantire l’azione di supporto al</w:t>
      </w:r>
      <w:r w:rsidR="00B77984" w:rsidRPr="008658D8">
        <w:rPr>
          <w:sz w:val="24"/>
          <w:szCs w:val="24"/>
        </w:rPr>
        <w:t>la</w:t>
      </w:r>
      <w:r w:rsidRPr="008658D8">
        <w:rPr>
          <w:sz w:val="24"/>
          <w:szCs w:val="24"/>
        </w:rPr>
        <w:t xml:space="preserve"> Polizia Locale, coordinando, in sinergia con questo e con gli altri soggetti competenti, i gruppi di volontariato aderenti alla Consulta Regionale di Protezione Civile.</w:t>
      </w:r>
    </w:p>
    <w:p w:rsidR="00B77984" w:rsidRPr="008658D8" w:rsidRDefault="00B77984" w:rsidP="008658D8">
      <w:pPr>
        <w:shd w:val="clear" w:color="auto" w:fill="FFFFFF" w:themeFill="background1"/>
        <w:spacing w:line="360" w:lineRule="auto"/>
        <w:ind w:firstLine="284"/>
        <w:jc w:val="both"/>
        <w:rPr>
          <w:sz w:val="24"/>
          <w:szCs w:val="24"/>
        </w:rPr>
      </w:pPr>
      <w:r w:rsidRPr="008658D8">
        <w:rPr>
          <w:sz w:val="24"/>
          <w:szCs w:val="24"/>
        </w:rPr>
        <w:t>Saranno attivate per tutte le serate di Umbria Jazz 202</w:t>
      </w:r>
      <w:r w:rsidR="00D21DA2" w:rsidRPr="008658D8">
        <w:rPr>
          <w:sz w:val="24"/>
          <w:szCs w:val="24"/>
        </w:rPr>
        <w:t>6, dal 04-12/07/2026</w:t>
      </w:r>
      <w:r w:rsidRPr="008658D8">
        <w:rPr>
          <w:sz w:val="24"/>
          <w:szCs w:val="24"/>
        </w:rPr>
        <w:t xml:space="preserve"> le seguenti funzioni:</w:t>
      </w:r>
    </w:p>
    <w:p w:rsidR="00B77984" w:rsidRPr="008658D8" w:rsidRDefault="00B77984" w:rsidP="008658D8">
      <w:pPr>
        <w:shd w:val="clear" w:color="auto" w:fill="FFFFFF" w:themeFill="background1"/>
        <w:spacing w:line="360" w:lineRule="auto"/>
        <w:ind w:firstLine="426"/>
        <w:jc w:val="both"/>
        <w:rPr>
          <w:sz w:val="24"/>
          <w:szCs w:val="24"/>
        </w:rPr>
      </w:pPr>
      <w:r w:rsidRPr="008658D8">
        <w:rPr>
          <w:sz w:val="24"/>
          <w:szCs w:val="24"/>
        </w:rPr>
        <w:t>Funzione 3 Volontariato</w:t>
      </w:r>
    </w:p>
    <w:p w:rsidR="00B77984" w:rsidRPr="008658D8" w:rsidRDefault="00B77984" w:rsidP="008658D8">
      <w:pPr>
        <w:shd w:val="clear" w:color="auto" w:fill="FFFFFF" w:themeFill="background1"/>
        <w:spacing w:line="360" w:lineRule="auto"/>
        <w:ind w:firstLine="426"/>
        <w:jc w:val="both"/>
        <w:rPr>
          <w:sz w:val="24"/>
          <w:szCs w:val="24"/>
        </w:rPr>
      </w:pPr>
      <w:r w:rsidRPr="008658D8">
        <w:rPr>
          <w:sz w:val="24"/>
          <w:szCs w:val="24"/>
        </w:rPr>
        <w:t>Funzione 7 “Strutture Operative Locali e Viabilità” (Polizia Locale)</w:t>
      </w:r>
    </w:p>
    <w:p w:rsidR="00D21DA2" w:rsidRPr="008658D8" w:rsidRDefault="00D21DA2" w:rsidP="008658D8">
      <w:pPr>
        <w:shd w:val="clear" w:color="auto" w:fill="FFFFFF" w:themeFill="background1"/>
        <w:spacing w:line="360" w:lineRule="auto"/>
        <w:ind w:firstLine="426"/>
        <w:jc w:val="both"/>
        <w:rPr>
          <w:sz w:val="24"/>
          <w:szCs w:val="24"/>
        </w:rPr>
      </w:pPr>
    </w:p>
    <w:p w:rsidR="00D21DA2" w:rsidRPr="008658D8" w:rsidRDefault="00D21DA2" w:rsidP="008658D8">
      <w:pPr>
        <w:shd w:val="clear" w:color="auto" w:fill="FFFFFF" w:themeFill="background1"/>
        <w:spacing w:line="360" w:lineRule="auto"/>
        <w:ind w:firstLine="426"/>
        <w:jc w:val="both"/>
        <w:rPr>
          <w:sz w:val="24"/>
          <w:szCs w:val="24"/>
        </w:rPr>
      </w:pPr>
      <w:r w:rsidRPr="008658D8">
        <w:rPr>
          <w:sz w:val="24"/>
          <w:szCs w:val="24"/>
        </w:rPr>
        <w:t>Per la serata del 03/07/2026 saranno attivate le seguenti funzioni:</w:t>
      </w:r>
    </w:p>
    <w:p w:rsidR="00D21DA2" w:rsidRPr="008658D8" w:rsidRDefault="00D21DA2" w:rsidP="008658D8">
      <w:pPr>
        <w:shd w:val="clear" w:color="auto" w:fill="FFFFFF" w:themeFill="background1"/>
        <w:spacing w:line="360" w:lineRule="auto"/>
        <w:ind w:firstLine="426"/>
        <w:jc w:val="both"/>
        <w:rPr>
          <w:sz w:val="24"/>
          <w:szCs w:val="24"/>
        </w:rPr>
      </w:pPr>
      <w:r w:rsidRPr="008658D8">
        <w:rPr>
          <w:sz w:val="24"/>
          <w:szCs w:val="24"/>
        </w:rPr>
        <w:t>Funzione 3 - Volontariato</w:t>
      </w:r>
    </w:p>
    <w:p w:rsidR="00D21DA2" w:rsidRPr="008658D8" w:rsidRDefault="00D21DA2" w:rsidP="008658D8">
      <w:pPr>
        <w:shd w:val="clear" w:color="auto" w:fill="FFFFFF" w:themeFill="background1"/>
        <w:spacing w:line="360" w:lineRule="auto"/>
        <w:ind w:firstLine="426"/>
        <w:jc w:val="both"/>
        <w:rPr>
          <w:sz w:val="24"/>
          <w:szCs w:val="24"/>
        </w:rPr>
      </w:pPr>
      <w:r w:rsidRPr="008658D8">
        <w:rPr>
          <w:sz w:val="24"/>
          <w:szCs w:val="24"/>
        </w:rPr>
        <w:t>Funzione 4 - Materiali e mezzi</w:t>
      </w:r>
    </w:p>
    <w:p w:rsidR="00D21DA2" w:rsidRPr="008658D8" w:rsidRDefault="00D21DA2" w:rsidP="008658D8">
      <w:pPr>
        <w:shd w:val="clear" w:color="auto" w:fill="FFFFFF" w:themeFill="background1"/>
        <w:spacing w:line="360" w:lineRule="auto"/>
        <w:ind w:firstLine="426"/>
        <w:jc w:val="both"/>
        <w:rPr>
          <w:sz w:val="24"/>
          <w:szCs w:val="24"/>
        </w:rPr>
      </w:pPr>
      <w:r w:rsidRPr="008658D8">
        <w:rPr>
          <w:sz w:val="24"/>
          <w:szCs w:val="24"/>
        </w:rPr>
        <w:t xml:space="preserve">Funzione 7 - Strutture </w:t>
      </w:r>
      <w:proofErr w:type="gramStart"/>
      <w:r w:rsidRPr="008658D8">
        <w:rPr>
          <w:sz w:val="24"/>
          <w:szCs w:val="24"/>
        </w:rPr>
        <w:t>Operative  Locali</w:t>
      </w:r>
      <w:proofErr w:type="gramEnd"/>
      <w:r w:rsidRPr="008658D8">
        <w:rPr>
          <w:sz w:val="24"/>
          <w:szCs w:val="24"/>
        </w:rPr>
        <w:t xml:space="preserve"> e Viabilità (Polizia Locale)</w:t>
      </w:r>
    </w:p>
    <w:p w:rsidR="00B77984" w:rsidRPr="008658D8" w:rsidRDefault="00B77984" w:rsidP="008658D8">
      <w:pPr>
        <w:shd w:val="clear" w:color="auto" w:fill="FFFFFF" w:themeFill="background1"/>
        <w:spacing w:line="360" w:lineRule="auto"/>
        <w:ind w:firstLine="284"/>
        <w:jc w:val="both"/>
        <w:rPr>
          <w:sz w:val="24"/>
          <w:szCs w:val="24"/>
          <w:highlight w:val="yellow"/>
        </w:rPr>
      </w:pPr>
    </w:p>
    <w:p w:rsidR="00B77984" w:rsidRPr="008658D8" w:rsidRDefault="009C1D99" w:rsidP="008658D8">
      <w:pPr>
        <w:shd w:val="clear" w:color="auto" w:fill="FFFFFF" w:themeFill="background1"/>
        <w:spacing w:line="360" w:lineRule="auto"/>
        <w:ind w:firstLine="284"/>
        <w:jc w:val="both"/>
        <w:rPr>
          <w:sz w:val="24"/>
          <w:szCs w:val="24"/>
          <w:highlight w:val="yellow"/>
        </w:rPr>
      </w:pPr>
      <w:r w:rsidRPr="008658D8">
        <w:rPr>
          <w:sz w:val="24"/>
          <w:szCs w:val="24"/>
        </w:rPr>
        <w:t xml:space="preserve">Ove ritenuto necessario, il Responsabile del Centro Operativo Comunale attiverà i responsabili delle funzioni individuate nel Piano Generale </w:t>
      </w:r>
      <w:proofErr w:type="spellStart"/>
      <w:r w:rsidRPr="008658D8">
        <w:rPr>
          <w:sz w:val="24"/>
          <w:szCs w:val="24"/>
        </w:rPr>
        <w:t>Multirischi</w:t>
      </w:r>
      <w:proofErr w:type="spellEnd"/>
      <w:r w:rsidRPr="008658D8">
        <w:rPr>
          <w:sz w:val="24"/>
          <w:szCs w:val="24"/>
        </w:rPr>
        <w:t xml:space="preserve"> di Protezione civile non immediatamente operanti</w:t>
      </w:r>
      <w:r w:rsidR="00B77984" w:rsidRPr="008658D8">
        <w:rPr>
          <w:sz w:val="24"/>
          <w:szCs w:val="24"/>
        </w:rPr>
        <w:t>:</w:t>
      </w:r>
    </w:p>
    <w:p w:rsidR="00FA4234" w:rsidRPr="008658D8" w:rsidRDefault="00FA4234" w:rsidP="008658D8">
      <w:pPr>
        <w:spacing w:line="360" w:lineRule="auto"/>
        <w:ind w:firstLine="284"/>
        <w:jc w:val="both"/>
        <w:rPr>
          <w:sz w:val="24"/>
          <w:szCs w:val="24"/>
        </w:rPr>
      </w:pPr>
    </w:p>
    <w:p w:rsidR="00FA4234" w:rsidRPr="008658D8" w:rsidRDefault="009C1D99" w:rsidP="008658D8">
      <w:pPr>
        <w:spacing w:line="360" w:lineRule="auto"/>
        <w:ind w:firstLine="426"/>
        <w:jc w:val="both"/>
        <w:rPr>
          <w:sz w:val="24"/>
          <w:szCs w:val="24"/>
        </w:rPr>
      </w:pPr>
      <w:r w:rsidRPr="008658D8">
        <w:rPr>
          <w:sz w:val="24"/>
          <w:szCs w:val="24"/>
        </w:rPr>
        <w:t xml:space="preserve">Funzione 2. Sanità e Assistenza sociale </w:t>
      </w:r>
    </w:p>
    <w:p w:rsidR="00FA4234" w:rsidRPr="008658D8" w:rsidRDefault="009C1D99" w:rsidP="008658D8">
      <w:pPr>
        <w:spacing w:line="360" w:lineRule="auto"/>
        <w:ind w:firstLine="426"/>
        <w:jc w:val="both"/>
        <w:rPr>
          <w:sz w:val="24"/>
          <w:szCs w:val="24"/>
        </w:rPr>
      </w:pPr>
      <w:r w:rsidRPr="008658D8">
        <w:rPr>
          <w:sz w:val="24"/>
          <w:szCs w:val="24"/>
        </w:rPr>
        <w:t xml:space="preserve">Funzione 4. Materiale e mezzi </w:t>
      </w:r>
    </w:p>
    <w:p w:rsidR="00FA4234" w:rsidRPr="008658D8" w:rsidRDefault="009C1D99" w:rsidP="008658D8">
      <w:pPr>
        <w:spacing w:line="360" w:lineRule="auto"/>
        <w:ind w:firstLine="426"/>
        <w:jc w:val="both"/>
        <w:rPr>
          <w:sz w:val="24"/>
          <w:szCs w:val="24"/>
        </w:rPr>
      </w:pPr>
      <w:r w:rsidRPr="008658D8">
        <w:rPr>
          <w:sz w:val="24"/>
          <w:szCs w:val="24"/>
        </w:rPr>
        <w:t>Funzione 5. Servizi essenziali</w:t>
      </w:r>
    </w:p>
    <w:p w:rsidR="00FA4234" w:rsidRPr="008658D8" w:rsidRDefault="009C1D99" w:rsidP="008658D8">
      <w:pPr>
        <w:spacing w:line="360" w:lineRule="auto"/>
        <w:ind w:firstLine="426"/>
        <w:jc w:val="both"/>
        <w:rPr>
          <w:sz w:val="24"/>
          <w:szCs w:val="24"/>
        </w:rPr>
      </w:pPr>
      <w:r w:rsidRPr="008658D8">
        <w:rPr>
          <w:sz w:val="24"/>
          <w:szCs w:val="24"/>
        </w:rPr>
        <w:t xml:space="preserve">Funzione 8. Telecomunicazione e supporto telematico </w:t>
      </w:r>
    </w:p>
    <w:p w:rsidR="00FA4234" w:rsidRPr="008658D8" w:rsidRDefault="009C1D99" w:rsidP="008658D8">
      <w:pPr>
        <w:spacing w:line="360" w:lineRule="auto"/>
        <w:ind w:firstLine="426"/>
        <w:jc w:val="both"/>
        <w:rPr>
          <w:sz w:val="24"/>
          <w:szCs w:val="24"/>
        </w:rPr>
      </w:pPr>
      <w:r w:rsidRPr="008658D8">
        <w:rPr>
          <w:sz w:val="24"/>
          <w:szCs w:val="24"/>
        </w:rPr>
        <w:t xml:space="preserve">Funzione 9. Assistenza alla popolazione </w:t>
      </w:r>
    </w:p>
    <w:p w:rsidR="00FA4234" w:rsidRPr="008658D8" w:rsidRDefault="00FA4234" w:rsidP="008658D8">
      <w:pPr>
        <w:spacing w:line="360" w:lineRule="auto"/>
        <w:ind w:firstLine="284"/>
        <w:jc w:val="both"/>
        <w:rPr>
          <w:color w:val="FF0000"/>
          <w:sz w:val="24"/>
          <w:szCs w:val="24"/>
        </w:rPr>
      </w:pPr>
    </w:p>
    <w:p w:rsidR="00FA4234" w:rsidRPr="008658D8" w:rsidRDefault="009C1D99" w:rsidP="008658D8">
      <w:pPr>
        <w:spacing w:line="360" w:lineRule="auto"/>
        <w:ind w:firstLine="284"/>
        <w:jc w:val="both"/>
        <w:rPr>
          <w:sz w:val="24"/>
          <w:szCs w:val="24"/>
        </w:rPr>
      </w:pPr>
      <w:r w:rsidRPr="008658D8">
        <w:rPr>
          <w:sz w:val="24"/>
          <w:szCs w:val="24"/>
        </w:rPr>
        <w:t xml:space="preserve">In particolare, le </w:t>
      </w:r>
      <w:r w:rsidRPr="008658D8">
        <w:rPr>
          <w:b/>
          <w:sz w:val="24"/>
          <w:szCs w:val="24"/>
        </w:rPr>
        <w:t>attività oggetto del Piano</w:t>
      </w:r>
      <w:r w:rsidRPr="008658D8">
        <w:rPr>
          <w:sz w:val="24"/>
          <w:szCs w:val="24"/>
        </w:rPr>
        <w:t xml:space="preserve">, per le quali vengono distinte specifiche modalità operative e che vedranno impegnati soprattutto i volontari di protezione civile, possono essere così sintetizzate: </w:t>
      </w:r>
    </w:p>
    <w:p w:rsidR="00FA4234" w:rsidRPr="008658D8" w:rsidRDefault="00FA4234" w:rsidP="008658D8">
      <w:pPr>
        <w:spacing w:line="360" w:lineRule="auto"/>
        <w:ind w:firstLine="284"/>
        <w:jc w:val="both"/>
        <w:rPr>
          <w:sz w:val="24"/>
          <w:szCs w:val="24"/>
        </w:rPr>
      </w:pPr>
    </w:p>
    <w:p w:rsidR="00FA4234" w:rsidRPr="008658D8" w:rsidRDefault="009C1D99" w:rsidP="008658D8">
      <w:pPr>
        <w:numPr>
          <w:ilvl w:val="0"/>
          <w:numId w:val="1"/>
        </w:numPr>
        <w:spacing w:line="360" w:lineRule="auto"/>
        <w:ind w:left="0" w:firstLine="284"/>
        <w:jc w:val="both"/>
        <w:rPr>
          <w:sz w:val="24"/>
          <w:szCs w:val="24"/>
        </w:rPr>
      </w:pPr>
      <w:r w:rsidRPr="008658D8">
        <w:rPr>
          <w:sz w:val="24"/>
          <w:szCs w:val="24"/>
        </w:rPr>
        <w:t>controllo dei flussi pedonali in ingresso e in uscita nelle aree interessate dagli eventi musicali in piazza IV Novembre, Giardini Carducci e agevolazione dei flussi nelle aree circostanti;</w:t>
      </w:r>
    </w:p>
    <w:p w:rsidR="00FA4234" w:rsidRPr="008658D8" w:rsidRDefault="009C1D99" w:rsidP="008658D8">
      <w:pPr>
        <w:numPr>
          <w:ilvl w:val="0"/>
          <w:numId w:val="1"/>
        </w:numPr>
        <w:spacing w:line="360" w:lineRule="auto"/>
        <w:ind w:left="0" w:firstLine="284"/>
        <w:jc w:val="both"/>
        <w:rPr>
          <w:sz w:val="24"/>
          <w:szCs w:val="24"/>
        </w:rPr>
      </w:pPr>
      <w:r w:rsidRPr="008658D8">
        <w:rPr>
          <w:sz w:val="24"/>
          <w:szCs w:val="24"/>
        </w:rPr>
        <w:t xml:space="preserve">supporto alle forze di Polizia Locale a servizio della manifestazione nei punti strategicamente individuati; </w:t>
      </w:r>
    </w:p>
    <w:p w:rsidR="00FA4234" w:rsidRPr="008658D8" w:rsidRDefault="009C1D99" w:rsidP="008658D8">
      <w:pPr>
        <w:numPr>
          <w:ilvl w:val="0"/>
          <w:numId w:val="1"/>
        </w:numPr>
        <w:spacing w:line="360" w:lineRule="auto"/>
        <w:ind w:left="0" w:firstLine="284"/>
        <w:jc w:val="both"/>
        <w:rPr>
          <w:sz w:val="24"/>
          <w:szCs w:val="24"/>
        </w:rPr>
      </w:pPr>
      <w:r w:rsidRPr="008658D8">
        <w:rPr>
          <w:sz w:val="24"/>
          <w:szCs w:val="24"/>
        </w:rPr>
        <w:lastRenderedPageBreak/>
        <w:t>azioni di monitoraggio nell’ambito delle aree interessate dalla manifestazione e trasmissione delle informazioni alla Centrale Operativa Comunale (C.O.C.).</w:t>
      </w:r>
    </w:p>
    <w:p w:rsidR="00FA4234" w:rsidRPr="008658D8" w:rsidRDefault="00FA4234" w:rsidP="008658D8">
      <w:pPr>
        <w:spacing w:line="360" w:lineRule="auto"/>
        <w:ind w:firstLine="284"/>
        <w:jc w:val="both"/>
        <w:rPr>
          <w:sz w:val="24"/>
          <w:szCs w:val="24"/>
        </w:rPr>
      </w:pPr>
    </w:p>
    <w:p w:rsidR="00FA4234" w:rsidRPr="008658D8" w:rsidRDefault="009C1D99" w:rsidP="008658D8">
      <w:pPr>
        <w:spacing w:line="360" w:lineRule="auto"/>
        <w:ind w:firstLine="284"/>
        <w:jc w:val="both"/>
        <w:rPr>
          <w:sz w:val="24"/>
          <w:szCs w:val="24"/>
        </w:rPr>
      </w:pPr>
      <w:r w:rsidRPr="008658D8">
        <w:rPr>
          <w:sz w:val="24"/>
          <w:szCs w:val="24"/>
        </w:rPr>
        <w:t>Le postazioni oggetto di attività di controllo e monitoraggio di cui sopra, saranno suscettibili di modifiche in base alle esigenze del momento.</w:t>
      </w:r>
    </w:p>
    <w:p w:rsidR="00FA4234" w:rsidRPr="008658D8" w:rsidRDefault="00FA4234" w:rsidP="008658D8">
      <w:pPr>
        <w:spacing w:line="360" w:lineRule="auto"/>
        <w:ind w:firstLine="284"/>
        <w:jc w:val="both"/>
        <w:rPr>
          <w:sz w:val="24"/>
          <w:szCs w:val="24"/>
        </w:rPr>
      </w:pPr>
    </w:p>
    <w:p w:rsidR="00FA4234" w:rsidRPr="008658D8" w:rsidRDefault="009C1D99" w:rsidP="008658D8">
      <w:pPr>
        <w:spacing w:line="360" w:lineRule="auto"/>
        <w:ind w:firstLine="284"/>
        <w:jc w:val="both"/>
        <w:rPr>
          <w:sz w:val="24"/>
          <w:szCs w:val="24"/>
        </w:rPr>
      </w:pPr>
      <w:r w:rsidRPr="008658D8">
        <w:rPr>
          <w:sz w:val="24"/>
          <w:szCs w:val="24"/>
        </w:rPr>
        <w:t>Per l’attuazione del Piano saranno coinvolte le seguenti strutture:</w:t>
      </w:r>
    </w:p>
    <w:p w:rsidR="00FA4234" w:rsidRPr="008658D8" w:rsidRDefault="00FA4234" w:rsidP="008658D8">
      <w:pPr>
        <w:spacing w:line="360" w:lineRule="auto"/>
        <w:ind w:firstLine="284"/>
        <w:jc w:val="both"/>
        <w:rPr>
          <w:b/>
          <w:sz w:val="24"/>
          <w:szCs w:val="24"/>
        </w:rPr>
      </w:pPr>
    </w:p>
    <w:p w:rsidR="00FA4234" w:rsidRPr="008658D8" w:rsidRDefault="009C1D99" w:rsidP="007A4403">
      <w:pPr>
        <w:spacing w:line="360" w:lineRule="auto"/>
        <w:ind w:left="426"/>
        <w:jc w:val="both"/>
        <w:rPr>
          <w:b/>
          <w:sz w:val="24"/>
          <w:szCs w:val="24"/>
        </w:rPr>
      </w:pPr>
      <w:r w:rsidRPr="008658D8">
        <w:rPr>
          <w:b/>
          <w:sz w:val="24"/>
          <w:szCs w:val="24"/>
        </w:rPr>
        <w:t>Strutture comunali:</w:t>
      </w:r>
    </w:p>
    <w:p w:rsidR="00FA4234" w:rsidRPr="008658D8" w:rsidRDefault="009C1D99" w:rsidP="007A4403">
      <w:pPr>
        <w:numPr>
          <w:ilvl w:val="0"/>
          <w:numId w:val="2"/>
        </w:numPr>
        <w:tabs>
          <w:tab w:val="clear" w:pos="720"/>
        </w:tabs>
        <w:spacing w:line="360" w:lineRule="auto"/>
        <w:ind w:left="851"/>
        <w:jc w:val="both"/>
        <w:rPr>
          <w:sz w:val="24"/>
          <w:szCs w:val="24"/>
        </w:rPr>
      </w:pPr>
      <w:r w:rsidRPr="008658D8">
        <w:rPr>
          <w:sz w:val="24"/>
          <w:szCs w:val="24"/>
        </w:rPr>
        <w:t>Protezione Civile comunale;</w:t>
      </w:r>
    </w:p>
    <w:p w:rsidR="00FA4234" w:rsidRPr="008658D8" w:rsidRDefault="00350554" w:rsidP="007A4403">
      <w:pPr>
        <w:numPr>
          <w:ilvl w:val="0"/>
          <w:numId w:val="2"/>
        </w:numPr>
        <w:tabs>
          <w:tab w:val="clear" w:pos="720"/>
        </w:tabs>
        <w:spacing w:line="360" w:lineRule="auto"/>
        <w:ind w:left="851"/>
        <w:jc w:val="both"/>
        <w:rPr>
          <w:sz w:val="24"/>
          <w:szCs w:val="24"/>
        </w:rPr>
      </w:pPr>
      <w:r w:rsidRPr="008658D8">
        <w:rPr>
          <w:sz w:val="24"/>
          <w:szCs w:val="24"/>
        </w:rPr>
        <w:t>Polizia Locale e Sicurezza Urbana</w:t>
      </w:r>
      <w:r w:rsidR="009C1D99" w:rsidRPr="008658D8">
        <w:rPr>
          <w:sz w:val="24"/>
          <w:szCs w:val="24"/>
        </w:rPr>
        <w:t>;</w:t>
      </w:r>
    </w:p>
    <w:p w:rsidR="00FA4234" w:rsidRPr="008658D8" w:rsidRDefault="002223D4" w:rsidP="007A4403">
      <w:pPr>
        <w:numPr>
          <w:ilvl w:val="0"/>
          <w:numId w:val="2"/>
        </w:numPr>
        <w:spacing w:line="360" w:lineRule="auto"/>
        <w:ind w:left="851"/>
        <w:jc w:val="both"/>
        <w:rPr>
          <w:sz w:val="24"/>
          <w:szCs w:val="24"/>
        </w:rPr>
      </w:pPr>
      <w:r>
        <w:rPr>
          <w:sz w:val="24"/>
          <w:szCs w:val="24"/>
        </w:rPr>
        <w:t xml:space="preserve"> </w:t>
      </w:r>
      <w:r w:rsidR="009C1D99" w:rsidRPr="008658D8">
        <w:rPr>
          <w:sz w:val="24"/>
          <w:szCs w:val="24"/>
        </w:rPr>
        <w:t>Gruppo comunale di Protezione Civile “</w:t>
      </w:r>
      <w:r w:rsidR="009C1D99" w:rsidRPr="002223D4">
        <w:rPr>
          <w:i/>
          <w:sz w:val="24"/>
          <w:szCs w:val="24"/>
        </w:rPr>
        <w:t>Perusia”</w:t>
      </w:r>
    </w:p>
    <w:p w:rsidR="00D21DA2" w:rsidRPr="008658D8" w:rsidRDefault="00D21DA2" w:rsidP="007A4403">
      <w:pPr>
        <w:spacing w:line="360" w:lineRule="auto"/>
        <w:ind w:left="851"/>
        <w:jc w:val="both"/>
        <w:rPr>
          <w:b/>
          <w:sz w:val="24"/>
          <w:szCs w:val="24"/>
        </w:rPr>
      </w:pPr>
    </w:p>
    <w:p w:rsidR="00FA4234" w:rsidRPr="008658D8" w:rsidRDefault="009C1D99" w:rsidP="007A4403">
      <w:pPr>
        <w:spacing w:line="360" w:lineRule="auto"/>
        <w:ind w:left="426"/>
        <w:jc w:val="both"/>
        <w:rPr>
          <w:b/>
          <w:sz w:val="24"/>
          <w:szCs w:val="24"/>
        </w:rPr>
      </w:pPr>
      <w:r w:rsidRPr="008658D8">
        <w:rPr>
          <w:b/>
          <w:sz w:val="24"/>
          <w:szCs w:val="24"/>
        </w:rPr>
        <w:t>Strutture esterne:</w:t>
      </w:r>
    </w:p>
    <w:p w:rsidR="00FA4234" w:rsidRPr="008658D8" w:rsidRDefault="009C1D99" w:rsidP="007A4403">
      <w:pPr>
        <w:numPr>
          <w:ilvl w:val="0"/>
          <w:numId w:val="2"/>
        </w:numPr>
        <w:tabs>
          <w:tab w:val="clear" w:pos="720"/>
          <w:tab w:val="left" w:pos="426"/>
        </w:tabs>
        <w:spacing w:line="360" w:lineRule="auto"/>
        <w:ind w:left="851" w:firstLine="0"/>
        <w:jc w:val="both"/>
        <w:rPr>
          <w:sz w:val="24"/>
          <w:szCs w:val="24"/>
        </w:rPr>
      </w:pPr>
      <w:r w:rsidRPr="008658D8">
        <w:rPr>
          <w:sz w:val="24"/>
          <w:szCs w:val="24"/>
        </w:rPr>
        <w:t>Associazioni di volontariato di Protezione Civile aderenti alla Consulta Regionale per il Volontariato;</w:t>
      </w:r>
    </w:p>
    <w:p w:rsidR="00FA4234" w:rsidRPr="008658D8" w:rsidRDefault="009C1D99" w:rsidP="007A4403">
      <w:pPr>
        <w:numPr>
          <w:ilvl w:val="0"/>
          <w:numId w:val="2"/>
        </w:numPr>
        <w:tabs>
          <w:tab w:val="clear" w:pos="720"/>
          <w:tab w:val="left" w:pos="360"/>
        </w:tabs>
        <w:spacing w:line="360" w:lineRule="auto"/>
        <w:ind w:left="851" w:firstLine="0"/>
        <w:jc w:val="both"/>
        <w:rPr>
          <w:sz w:val="24"/>
          <w:szCs w:val="24"/>
        </w:rPr>
      </w:pPr>
      <w:r w:rsidRPr="008658D8">
        <w:rPr>
          <w:sz w:val="24"/>
          <w:szCs w:val="24"/>
        </w:rPr>
        <w:t>Centrale Operativa Umbria Soccorso (118);</w:t>
      </w:r>
    </w:p>
    <w:p w:rsidR="00FA4234" w:rsidRPr="008658D8" w:rsidRDefault="009C1D99" w:rsidP="007A4403">
      <w:pPr>
        <w:numPr>
          <w:ilvl w:val="0"/>
          <w:numId w:val="2"/>
        </w:numPr>
        <w:tabs>
          <w:tab w:val="clear" w:pos="720"/>
          <w:tab w:val="left" w:pos="360"/>
        </w:tabs>
        <w:spacing w:line="360" w:lineRule="auto"/>
        <w:ind w:left="851" w:firstLine="0"/>
        <w:jc w:val="both"/>
        <w:rPr>
          <w:sz w:val="24"/>
          <w:szCs w:val="24"/>
        </w:rPr>
      </w:pPr>
      <w:r w:rsidRPr="008658D8">
        <w:rPr>
          <w:sz w:val="24"/>
          <w:szCs w:val="24"/>
        </w:rPr>
        <w:t>Croce Rossa Italiana;</w:t>
      </w:r>
    </w:p>
    <w:p w:rsidR="00FA4234" w:rsidRPr="008658D8" w:rsidRDefault="009C1D99" w:rsidP="007A4403">
      <w:pPr>
        <w:numPr>
          <w:ilvl w:val="0"/>
          <w:numId w:val="2"/>
        </w:numPr>
        <w:tabs>
          <w:tab w:val="clear" w:pos="720"/>
          <w:tab w:val="left" w:pos="360"/>
        </w:tabs>
        <w:spacing w:line="360" w:lineRule="auto"/>
        <w:ind w:left="851" w:firstLine="0"/>
        <w:jc w:val="both"/>
        <w:rPr>
          <w:sz w:val="24"/>
          <w:szCs w:val="24"/>
        </w:rPr>
      </w:pPr>
      <w:proofErr w:type="spellStart"/>
      <w:r w:rsidRPr="008658D8">
        <w:rPr>
          <w:sz w:val="24"/>
          <w:szCs w:val="24"/>
        </w:rPr>
        <w:t>Gesenu</w:t>
      </w:r>
      <w:proofErr w:type="spellEnd"/>
      <w:r w:rsidRPr="008658D8">
        <w:rPr>
          <w:sz w:val="24"/>
          <w:szCs w:val="24"/>
        </w:rPr>
        <w:t>;</w:t>
      </w:r>
    </w:p>
    <w:p w:rsidR="00FA4234" w:rsidRPr="008658D8" w:rsidRDefault="009C1D99" w:rsidP="007A4403">
      <w:pPr>
        <w:numPr>
          <w:ilvl w:val="0"/>
          <w:numId w:val="2"/>
        </w:numPr>
        <w:tabs>
          <w:tab w:val="clear" w:pos="720"/>
          <w:tab w:val="left" w:pos="360"/>
        </w:tabs>
        <w:spacing w:line="360" w:lineRule="auto"/>
        <w:ind w:left="851" w:firstLine="0"/>
        <w:jc w:val="both"/>
        <w:rPr>
          <w:sz w:val="24"/>
          <w:szCs w:val="24"/>
        </w:rPr>
      </w:pPr>
      <w:r w:rsidRPr="008658D8">
        <w:rPr>
          <w:sz w:val="24"/>
          <w:szCs w:val="24"/>
        </w:rPr>
        <w:t>Fondazione Umbria Jazz;</w:t>
      </w:r>
    </w:p>
    <w:p w:rsidR="00FA4234" w:rsidRPr="008658D8" w:rsidRDefault="009C1D99" w:rsidP="007A4403">
      <w:pPr>
        <w:numPr>
          <w:ilvl w:val="0"/>
          <w:numId w:val="2"/>
        </w:numPr>
        <w:tabs>
          <w:tab w:val="clear" w:pos="720"/>
          <w:tab w:val="left" w:pos="360"/>
        </w:tabs>
        <w:spacing w:line="360" w:lineRule="auto"/>
        <w:ind w:left="851" w:firstLine="0"/>
        <w:jc w:val="both"/>
        <w:rPr>
          <w:sz w:val="24"/>
          <w:szCs w:val="24"/>
        </w:rPr>
      </w:pPr>
      <w:r w:rsidRPr="008658D8">
        <w:rPr>
          <w:sz w:val="24"/>
          <w:szCs w:val="24"/>
        </w:rPr>
        <w:t>P</w:t>
      </w:r>
      <w:r w:rsidR="00350554" w:rsidRPr="008658D8">
        <w:rPr>
          <w:sz w:val="24"/>
          <w:szCs w:val="24"/>
        </w:rPr>
        <w:t>RAIT</w:t>
      </w:r>
      <w:r w:rsidR="00C36E14" w:rsidRPr="008658D8">
        <w:rPr>
          <w:sz w:val="24"/>
          <w:szCs w:val="24"/>
        </w:rPr>
        <w:t xml:space="preserve"> </w:t>
      </w:r>
      <w:proofErr w:type="spellStart"/>
      <w:r w:rsidR="00C36E14" w:rsidRPr="008658D8">
        <w:rPr>
          <w:sz w:val="24"/>
          <w:szCs w:val="24"/>
        </w:rPr>
        <w:t>Soc</w:t>
      </w:r>
      <w:proofErr w:type="spellEnd"/>
      <w:r w:rsidR="00C36E14" w:rsidRPr="008658D8">
        <w:rPr>
          <w:sz w:val="24"/>
          <w:szCs w:val="24"/>
        </w:rPr>
        <w:t>. Coop.</w:t>
      </w:r>
      <w:r w:rsidRPr="008658D8">
        <w:rPr>
          <w:sz w:val="24"/>
          <w:szCs w:val="24"/>
        </w:rPr>
        <w:t>;</w:t>
      </w:r>
    </w:p>
    <w:p w:rsidR="00FA4234" w:rsidRPr="008658D8" w:rsidRDefault="009C1D99" w:rsidP="007A4403">
      <w:pPr>
        <w:numPr>
          <w:ilvl w:val="0"/>
          <w:numId w:val="2"/>
        </w:numPr>
        <w:tabs>
          <w:tab w:val="clear" w:pos="720"/>
          <w:tab w:val="left" w:pos="360"/>
        </w:tabs>
        <w:spacing w:line="360" w:lineRule="auto"/>
        <w:ind w:left="851" w:firstLine="0"/>
        <w:jc w:val="both"/>
        <w:rPr>
          <w:sz w:val="24"/>
          <w:szCs w:val="24"/>
        </w:rPr>
      </w:pPr>
      <w:r w:rsidRPr="008658D8">
        <w:rPr>
          <w:sz w:val="24"/>
          <w:szCs w:val="24"/>
        </w:rPr>
        <w:t>Minimetrò</w:t>
      </w:r>
      <w:r w:rsidR="00350554" w:rsidRPr="008658D8">
        <w:rPr>
          <w:sz w:val="24"/>
          <w:szCs w:val="24"/>
        </w:rPr>
        <w:t>;</w:t>
      </w:r>
    </w:p>
    <w:p w:rsidR="00C36E14" w:rsidRPr="008658D8" w:rsidRDefault="00C36E14" w:rsidP="007A4403">
      <w:pPr>
        <w:numPr>
          <w:ilvl w:val="0"/>
          <w:numId w:val="2"/>
        </w:numPr>
        <w:tabs>
          <w:tab w:val="clear" w:pos="720"/>
          <w:tab w:val="left" w:pos="360"/>
        </w:tabs>
        <w:spacing w:line="360" w:lineRule="auto"/>
        <w:ind w:left="851" w:firstLine="0"/>
        <w:jc w:val="both"/>
        <w:rPr>
          <w:sz w:val="24"/>
          <w:szCs w:val="24"/>
        </w:rPr>
      </w:pPr>
      <w:proofErr w:type="spellStart"/>
      <w:r w:rsidRPr="008658D8">
        <w:rPr>
          <w:sz w:val="24"/>
          <w:szCs w:val="24"/>
        </w:rPr>
        <w:t>Busitalia</w:t>
      </w:r>
      <w:proofErr w:type="spellEnd"/>
      <w:r w:rsidR="00350554" w:rsidRPr="008658D8">
        <w:rPr>
          <w:sz w:val="24"/>
          <w:szCs w:val="24"/>
        </w:rPr>
        <w:t>.</w:t>
      </w:r>
    </w:p>
    <w:p w:rsidR="00FA4234" w:rsidRPr="008658D8" w:rsidRDefault="00FA4234" w:rsidP="007A4403">
      <w:pPr>
        <w:spacing w:line="360" w:lineRule="auto"/>
        <w:ind w:left="851"/>
        <w:jc w:val="both"/>
        <w:rPr>
          <w:sz w:val="24"/>
          <w:szCs w:val="24"/>
        </w:rPr>
      </w:pPr>
    </w:p>
    <w:p w:rsidR="00FA4234" w:rsidRPr="008658D8" w:rsidRDefault="00FA4234" w:rsidP="008658D8">
      <w:pPr>
        <w:spacing w:line="360" w:lineRule="auto"/>
        <w:jc w:val="both"/>
        <w:rPr>
          <w:sz w:val="24"/>
          <w:szCs w:val="24"/>
        </w:rPr>
      </w:pPr>
    </w:p>
    <w:p w:rsidR="00FA4234" w:rsidRPr="008658D8" w:rsidRDefault="009C1D99" w:rsidP="008658D8">
      <w:pPr>
        <w:pBdr>
          <w:top w:val="single" w:sz="4" w:space="1" w:color="auto"/>
          <w:left w:val="single" w:sz="4" w:space="4" w:color="auto"/>
          <w:bottom w:val="single" w:sz="4" w:space="8" w:color="auto"/>
          <w:right w:val="single" w:sz="4" w:space="4" w:color="auto"/>
        </w:pBdr>
        <w:spacing w:line="360" w:lineRule="auto"/>
        <w:jc w:val="center"/>
        <w:rPr>
          <w:b/>
          <w:sz w:val="24"/>
          <w:szCs w:val="24"/>
        </w:rPr>
      </w:pPr>
      <w:r w:rsidRPr="008658D8">
        <w:rPr>
          <w:b/>
          <w:sz w:val="24"/>
          <w:szCs w:val="24"/>
        </w:rPr>
        <w:t>STRUTTURA OPERATIVA DI COORDINAMENTO E CONTROLLO</w:t>
      </w:r>
    </w:p>
    <w:p w:rsidR="00FA4234" w:rsidRPr="008658D8" w:rsidRDefault="00FA4234" w:rsidP="008658D8">
      <w:pPr>
        <w:spacing w:line="360" w:lineRule="auto"/>
        <w:jc w:val="both"/>
        <w:rPr>
          <w:color w:val="0070C0"/>
          <w:sz w:val="24"/>
          <w:szCs w:val="24"/>
        </w:rPr>
      </w:pPr>
    </w:p>
    <w:p w:rsidR="00FA4234" w:rsidRPr="008658D8" w:rsidRDefault="009C1D99" w:rsidP="008658D8">
      <w:pPr>
        <w:spacing w:line="360" w:lineRule="auto"/>
        <w:ind w:firstLine="284"/>
        <w:jc w:val="both"/>
        <w:rPr>
          <w:sz w:val="24"/>
          <w:szCs w:val="24"/>
        </w:rPr>
      </w:pPr>
      <w:r w:rsidRPr="008658D8">
        <w:rPr>
          <w:sz w:val="24"/>
          <w:szCs w:val="24"/>
        </w:rPr>
        <w:t>Il coordinamento delle attività di protezione civile sarà assicurato dal Dirigente della Protezione Civile Comunale.</w:t>
      </w:r>
    </w:p>
    <w:p w:rsidR="00FA4234" w:rsidRPr="008658D8" w:rsidRDefault="009C1D99" w:rsidP="008658D8">
      <w:pPr>
        <w:spacing w:line="360" w:lineRule="auto"/>
        <w:ind w:firstLine="284"/>
        <w:jc w:val="both"/>
        <w:rPr>
          <w:sz w:val="24"/>
          <w:szCs w:val="24"/>
        </w:rPr>
      </w:pPr>
      <w:r w:rsidRPr="008658D8">
        <w:rPr>
          <w:sz w:val="24"/>
          <w:szCs w:val="24"/>
        </w:rPr>
        <w:t xml:space="preserve">Presso </w:t>
      </w:r>
      <w:r w:rsidR="001A570B" w:rsidRPr="008658D8">
        <w:rPr>
          <w:sz w:val="24"/>
          <w:szCs w:val="24"/>
        </w:rPr>
        <w:t xml:space="preserve">il </w:t>
      </w:r>
      <w:r w:rsidR="00DC6D96" w:rsidRPr="008658D8">
        <w:rPr>
          <w:sz w:val="24"/>
          <w:szCs w:val="24"/>
        </w:rPr>
        <w:t>C</w:t>
      </w:r>
      <w:r w:rsidR="001A570B" w:rsidRPr="008658D8">
        <w:rPr>
          <w:sz w:val="24"/>
          <w:szCs w:val="24"/>
        </w:rPr>
        <w:t xml:space="preserve">orpo di </w:t>
      </w:r>
      <w:r w:rsidR="00DC6D96" w:rsidRPr="008658D8">
        <w:rPr>
          <w:sz w:val="24"/>
          <w:szCs w:val="24"/>
        </w:rPr>
        <w:t>G</w:t>
      </w:r>
      <w:r w:rsidR="001A570B" w:rsidRPr="008658D8">
        <w:rPr>
          <w:sz w:val="24"/>
          <w:szCs w:val="24"/>
        </w:rPr>
        <w:t xml:space="preserve">uardia della Polizia Locale di palazzo dei Priori </w:t>
      </w:r>
      <w:r w:rsidRPr="008658D8">
        <w:rPr>
          <w:sz w:val="24"/>
          <w:szCs w:val="24"/>
        </w:rPr>
        <w:t>sarà garantito il supporto necessario dal personale di Protezione civile comunale coinvolto nelle attività previste dalla pianificazione generale di P.C., appositamente individuato dal Dirigente, secondo gli orari stabiliti dalla turnazione.</w:t>
      </w:r>
    </w:p>
    <w:p w:rsidR="00FA4234" w:rsidRPr="008658D8" w:rsidRDefault="009C1D99" w:rsidP="008658D8">
      <w:pPr>
        <w:spacing w:line="360" w:lineRule="auto"/>
        <w:ind w:firstLine="284"/>
        <w:jc w:val="both"/>
        <w:rPr>
          <w:sz w:val="24"/>
          <w:szCs w:val="24"/>
        </w:rPr>
      </w:pPr>
      <w:r w:rsidRPr="008658D8">
        <w:rPr>
          <w:sz w:val="24"/>
          <w:szCs w:val="24"/>
        </w:rPr>
        <w:t xml:space="preserve">Le comunicazioni con i volontari avverranno via cellulare o radio; in quest’ultimo caso utilizzando le frequenze della Protezione Civile del Comune di Perugia. </w:t>
      </w:r>
    </w:p>
    <w:p w:rsidR="00FA4234" w:rsidRPr="008658D8" w:rsidRDefault="009C1D99" w:rsidP="008658D8">
      <w:pPr>
        <w:spacing w:line="360" w:lineRule="auto"/>
        <w:ind w:firstLine="284"/>
        <w:jc w:val="both"/>
        <w:rPr>
          <w:sz w:val="24"/>
          <w:szCs w:val="24"/>
        </w:rPr>
      </w:pPr>
      <w:r w:rsidRPr="008658D8">
        <w:rPr>
          <w:sz w:val="24"/>
          <w:szCs w:val="24"/>
        </w:rPr>
        <w:lastRenderedPageBreak/>
        <w:t>Potranno essere, comunque, chiamati ad intervenire presso la sede della centrale operativa della Polizia Locale, o del C.O.C., qualora richiesto da particolari circostanze, i responsabili delle funzioni, i soggetti referenti di altri Enti ed Amministrazioni e/o di Società di servizi interessate.</w:t>
      </w:r>
    </w:p>
    <w:p w:rsidR="00FA4234" w:rsidRPr="008658D8" w:rsidRDefault="00FA4234" w:rsidP="008658D8">
      <w:pPr>
        <w:spacing w:line="360" w:lineRule="auto"/>
        <w:ind w:firstLine="284"/>
        <w:jc w:val="both"/>
        <w:rPr>
          <w:sz w:val="24"/>
          <w:szCs w:val="24"/>
        </w:rPr>
      </w:pPr>
    </w:p>
    <w:p w:rsidR="002953F5" w:rsidRPr="008658D8" w:rsidRDefault="002953F5" w:rsidP="008658D8">
      <w:pPr>
        <w:spacing w:line="360" w:lineRule="auto"/>
        <w:ind w:firstLine="284"/>
        <w:jc w:val="both"/>
        <w:rPr>
          <w:sz w:val="24"/>
          <w:szCs w:val="24"/>
        </w:rPr>
      </w:pPr>
    </w:p>
    <w:p w:rsidR="00FA4234" w:rsidRPr="008658D8" w:rsidRDefault="009C1D99" w:rsidP="008658D8">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8658D8">
        <w:rPr>
          <w:b/>
          <w:sz w:val="24"/>
          <w:szCs w:val="24"/>
        </w:rPr>
        <w:t>CENTRO OPERATIVO COMUNALE DELLA PROTEZIONE CIVILE – C.O.C.</w:t>
      </w:r>
    </w:p>
    <w:p w:rsidR="00FA4234" w:rsidRPr="008658D8" w:rsidRDefault="00FA4234" w:rsidP="008658D8">
      <w:pPr>
        <w:spacing w:line="360" w:lineRule="auto"/>
        <w:jc w:val="both"/>
        <w:rPr>
          <w:sz w:val="24"/>
          <w:szCs w:val="24"/>
        </w:rPr>
      </w:pPr>
    </w:p>
    <w:p w:rsidR="00FA4234" w:rsidRPr="008658D8" w:rsidRDefault="009C1D99" w:rsidP="008658D8">
      <w:pPr>
        <w:spacing w:line="360" w:lineRule="auto"/>
        <w:ind w:firstLine="284"/>
        <w:jc w:val="both"/>
        <w:rPr>
          <w:sz w:val="24"/>
          <w:szCs w:val="24"/>
        </w:rPr>
      </w:pPr>
      <w:r w:rsidRPr="008658D8">
        <w:rPr>
          <w:sz w:val="24"/>
          <w:szCs w:val="24"/>
        </w:rPr>
        <w:t>Per tutto il periodo interessato dagli eventi verrà costituito, con apposita ordinanza Sindacale, il Centro Operativo Comunale (COC) la cui sede del è prevista presso il corpo di guardia della Polizia Locale di Palazzo dei Priori e, ove necessario, utilizzando anche spazi interni allo stesso edificio.</w:t>
      </w:r>
    </w:p>
    <w:p w:rsidR="00FA4234" w:rsidRPr="008658D8" w:rsidRDefault="000C69DB" w:rsidP="008658D8">
      <w:pPr>
        <w:spacing w:line="360" w:lineRule="auto"/>
        <w:jc w:val="both"/>
        <w:rPr>
          <w:sz w:val="24"/>
          <w:szCs w:val="24"/>
        </w:rPr>
      </w:pPr>
      <w:r w:rsidRPr="008658D8">
        <w:rPr>
          <w:sz w:val="24"/>
          <w:szCs w:val="24"/>
        </w:rPr>
        <w:t>Le seguenti funzioni saranno attive nei giorni da</w:t>
      </w:r>
      <w:r w:rsidR="00D21DA2" w:rsidRPr="008658D8">
        <w:rPr>
          <w:sz w:val="24"/>
          <w:szCs w:val="24"/>
        </w:rPr>
        <w:t>l</w:t>
      </w:r>
      <w:r w:rsidRPr="008658D8">
        <w:rPr>
          <w:sz w:val="24"/>
          <w:szCs w:val="24"/>
        </w:rPr>
        <w:t xml:space="preserve"> 04</w:t>
      </w:r>
      <w:r w:rsidR="00D21DA2" w:rsidRPr="008658D8">
        <w:rPr>
          <w:sz w:val="24"/>
          <w:szCs w:val="24"/>
        </w:rPr>
        <w:t xml:space="preserve"> al </w:t>
      </w:r>
      <w:r w:rsidRPr="008658D8">
        <w:rPr>
          <w:sz w:val="24"/>
          <w:szCs w:val="24"/>
        </w:rPr>
        <w:t>-12</w:t>
      </w:r>
      <w:r w:rsidR="00D21DA2" w:rsidRPr="008658D8">
        <w:rPr>
          <w:sz w:val="24"/>
          <w:szCs w:val="24"/>
        </w:rPr>
        <w:t xml:space="preserve"> Luglio 2</w:t>
      </w:r>
      <w:r w:rsidRPr="008658D8">
        <w:rPr>
          <w:sz w:val="24"/>
          <w:szCs w:val="24"/>
        </w:rPr>
        <w:t>026</w:t>
      </w:r>
    </w:p>
    <w:p w:rsidR="002953F5" w:rsidRPr="008658D8" w:rsidRDefault="002953F5" w:rsidP="008658D8">
      <w:pPr>
        <w:spacing w:line="360" w:lineRule="auto"/>
        <w:jc w:val="both"/>
        <w:rPr>
          <w:sz w:val="24"/>
          <w:szCs w:val="24"/>
        </w:rPr>
      </w:pPr>
    </w:p>
    <w:p w:rsidR="002953F5" w:rsidRPr="008658D8" w:rsidRDefault="002953F5" w:rsidP="008658D8">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8658D8">
        <w:rPr>
          <w:b/>
          <w:sz w:val="24"/>
          <w:szCs w:val="24"/>
        </w:rPr>
        <w:t>RIFERIMENTI DEL C.O.C.</w:t>
      </w:r>
    </w:p>
    <w:p w:rsidR="002953F5" w:rsidRPr="008658D8" w:rsidRDefault="002953F5" w:rsidP="008658D8">
      <w:pPr>
        <w:spacing w:line="360" w:lineRule="auto"/>
        <w:ind w:firstLine="708"/>
        <w:jc w:val="both"/>
        <w:rPr>
          <w:sz w:val="24"/>
          <w:szCs w:val="24"/>
        </w:rPr>
      </w:pPr>
    </w:p>
    <w:tbl>
      <w:tblPr>
        <w:tblStyle w:val="Grigliatabella"/>
        <w:tblW w:w="0" w:type="auto"/>
        <w:jc w:val="center"/>
        <w:tblLook w:val="04A0" w:firstRow="1" w:lastRow="0" w:firstColumn="1" w:lastColumn="0" w:noHBand="0" w:noVBand="1"/>
      </w:tblPr>
      <w:tblGrid>
        <w:gridCol w:w="7640"/>
        <w:gridCol w:w="1684"/>
      </w:tblGrid>
      <w:tr w:rsidR="002953F5" w:rsidRPr="008658D8" w:rsidTr="0063052A">
        <w:trPr>
          <w:trHeight w:val="681"/>
          <w:jc w:val="center"/>
        </w:trPr>
        <w:tc>
          <w:tcPr>
            <w:tcW w:w="7640" w:type="dxa"/>
            <w:tcBorders>
              <w:top w:val="double" w:sz="4" w:space="0" w:color="auto"/>
              <w:left w:val="double" w:sz="4" w:space="0" w:color="auto"/>
              <w:bottom w:val="double" w:sz="4" w:space="0" w:color="auto"/>
            </w:tcBorders>
            <w:vAlign w:val="center"/>
          </w:tcPr>
          <w:p w:rsidR="002953F5" w:rsidRPr="008658D8" w:rsidRDefault="002953F5" w:rsidP="008658D8">
            <w:pPr>
              <w:spacing w:line="360" w:lineRule="auto"/>
              <w:jc w:val="center"/>
              <w:rPr>
                <w:b/>
                <w:sz w:val="24"/>
                <w:szCs w:val="24"/>
              </w:rPr>
            </w:pPr>
            <w:r w:rsidRPr="008658D8">
              <w:rPr>
                <w:b/>
                <w:sz w:val="24"/>
                <w:szCs w:val="24"/>
              </w:rPr>
              <w:t>Ing. Vincenzo Tintori</w:t>
            </w:r>
          </w:p>
          <w:p w:rsidR="002953F5" w:rsidRPr="008658D8" w:rsidRDefault="002953F5" w:rsidP="008658D8">
            <w:pPr>
              <w:spacing w:line="360" w:lineRule="auto"/>
              <w:jc w:val="center"/>
              <w:rPr>
                <w:sz w:val="24"/>
                <w:szCs w:val="24"/>
              </w:rPr>
            </w:pPr>
            <w:r w:rsidRPr="008658D8">
              <w:rPr>
                <w:sz w:val="24"/>
                <w:szCs w:val="24"/>
              </w:rPr>
              <w:t>Responsabile Piano P.C.</w:t>
            </w:r>
          </w:p>
        </w:tc>
        <w:tc>
          <w:tcPr>
            <w:tcW w:w="1684" w:type="dxa"/>
            <w:tcBorders>
              <w:top w:val="double" w:sz="4" w:space="0" w:color="auto"/>
              <w:bottom w:val="double" w:sz="4" w:space="0" w:color="auto"/>
              <w:right w:val="double" w:sz="4" w:space="0" w:color="auto"/>
            </w:tcBorders>
            <w:vAlign w:val="center"/>
          </w:tcPr>
          <w:p w:rsidR="002953F5" w:rsidRPr="008658D8" w:rsidRDefault="002953F5" w:rsidP="008658D8">
            <w:pPr>
              <w:spacing w:line="360" w:lineRule="auto"/>
              <w:jc w:val="center"/>
              <w:rPr>
                <w:b/>
                <w:sz w:val="24"/>
                <w:szCs w:val="24"/>
              </w:rPr>
            </w:pPr>
            <w:r w:rsidRPr="008658D8">
              <w:rPr>
                <w:b/>
                <w:sz w:val="24"/>
                <w:szCs w:val="24"/>
              </w:rPr>
              <w:t>333 4925706</w:t>
            </w:r>
          </w:p>
        </w:tc>
      </w:tr>
    </w:tbl>
    <w:p w:rsidR="002953F5" w:rsidRPr="008658D8" w:rsidRDefault="002953F5" w:rsidP="008658D8">
      <w:pPr>
        <w:spacing w:line="360" w:lineRule="auto"/>
        <w:rPr>
          <w:sz w:val="24"/>
          <w:szCs w:val="24"/>
        </w:rPr>
      </w:pPr>
    </w:p>
    <w:tbl>
      <w:tblPr>
        <w:tblStyle w:val="Grigliatabella"/>
        <w:tblW w:w="0" w:type="auto"/>
        <w:jc w:val="center"/>
        <w:tblLook w:val="04A0" w:firstRow="1" w:lastRow="0" w:firstColumn="1" w:lastColumn="0" w:noHBand="0" w:noVBand="1"/>
      </w:tblPr>
      <w:tblGrid>
        <w:gridCol w:w="2253"/>
        <w:gridCol w:w="2049"/>
        <w:gridCol w:w="3338"/>
        <w:gridCol w:w="1625"/>
      </w:tblGrid>
      <w:tr w:rsidR="002953F5" w:rsidRPr="008658D8" w:rsidTr="0063052A">
        <w:trPr>
          <w:jc w:val="center"/>
        </w:trPr>
        <w:tc>
          <w:tcPr>
            <w:tcW w:w="2253" w:type="dxa"/>
            <w:vMerge w:val="restart"/>
            <w:tcBorders>
              <w:top w:val="double" w:sz="4" w:space="0" w:color="auto"/>
              <w:left w:val="double" w:sz="4" w:space="0" w:color="auto"/>
            </w:tcBorders>
            <w:vAlign w:val="center"/>
          </w:tcPr>
          <w:p w:rsidR="002953F5" w:rsidRPr="008658D8" w:rsidRDefault="002953F5" w:rsidP="008658D8">
            <w:pPr>
              <w:spacing w:line="360" w:lineRule="auto"/>
              <w:jc w:val="center"/>
              <w:rPr>
                <w:b/>
                <w:sz w:val="24"/>
                <w:szCs w:val="24"/>
              </w:rPr>
            </w:pPr>
          </w:p>
          <w:p w:rsidR="002953F5" w:rsidRPr="008658D8" w:rsidRDefault="002953F5" w:rsidP="008658D8">
            <w:pPr>
              <w:spacing w:line="360" w:lineRule="auto"/>
              <w:jc w:val="center"/>
              <w:rPr>
                <w:b/>
                <w:sz w:val="24"/>
                <w:szCs w:val="24"/>
              </w:rPr>
            </w:pPr>
            <w:r w:rsidRPr="008658D8">
              <w:rPr>
                <w:b/>
                <w:sz w:val="24"/>
                <w:szCs w:val="24"/>
              </w:rPr>
              <w:t>FUNZIONE 7</w:t>
            </w:r>
          </w:p>
          <w:p w:rsidR="002953F5" w:rsidRPr="008658D8" w:rsidRDefault="002953F5" w:rsidP="008658D8">
            <w:pPr>
              <w:spacing w:line="360" w:lineRule="auto"/>
              <w:jc w:val="center"/>
              <w:rPr>
                <w:b/>
                <w:sz w:val="24"/>
                <w:szCs w:val="24"/>
              </w:rPr>
            </w:pPr>
          </w:p>
        </w:tc>
        <w:tc>
          <w:tcPr>
            <w:tcW w:w="2049" w:type="dxa"/>
            <w:vMerge w:val="restart"/>
            <w:tcBorders>
              <w:top w:val="double" w:sz="4" w:space="0" w:color="auto"/>
              <w:left w:val="double" w:sz="4" w:space="0" w:color="auto"/>
              <w:right w:val="double" w:sz="4" w:space="0" w:color="auto"/>
            </w:tcBorders>
            <w:vAlign w:val="center"/>
          </w:tcPr>
          <w:p w:rsidR="000C69DB" w:rsidRPr="008658D8" w:rsidRDefault="002953F5" w:rsidP="008658D8">
            <w:pPr>
              <w:spacing w:line="360" w:lineRule="auto"/>
              <w:jc w:val="center"/>
              <w:rPr>
                <w:b/>
                <w:sz w:val="24"/>
                <w:szCs w:val="24"/>
              </w:rPr>
            </w:pPr>
            <w:r w:rsidRPr="008658D8">
              <w:rPr>
                <w:b/>
                <w:sz w:val="24"/>
                <w:szCs w:val="24"/>
              </w:rPr>
              <w:t xml:space="preserve">Strutture operative locali </w:t>
            </w:r>
          </w:p>
          <w:p w:rsidR="000C69DB" w:rsidRPr="008658D8" w:rsidRDefault="002953F5" w:rsidP="008658D8">
            <w:pPr>
              <w:spacing w:line="360" w:lineRule="auto"/>
              <w:jc w:val="center"/>
              <w:rPr>
                <w:b/>
                <w:sz w:val="24"/>
                <w:szCs w:val="24"/>
              </w:rPr>
            </w:pPr>
            <w:r w:rsidRPr="008658D8">
              <w:rPr>
                <w:b/>
                <w:sz w:val="24"/>
                <w:szCs w:val="24"/>
              </w:rPr>
              <w:t>-</w:t>
            </w:r>
          </w:p>
          <w:p w:rsidR="002953F5" w:rsidRPr="008658D8" w:rsidRDefault="002953F5" w:rsidP="008658D8">
            <w:pPr>
              <w:spacing w:line="360" w:lineRule="auto"/>
              <w:jc w:val="center"/>
              <w:rPr>
                <w:b/>
                <w:sz w:val="24"/>
                <w:szCs w:val="24"/>
              </w:rPr>
            </w:pPr>
            <w:r w:rsidRPr="008658D8">
              <w:rPr>
                <w:b/>
                <w:sz w:val="24"/>
                <w:szCs w:val="24"/>
              </w:rPr>
              <w:t xml:space="preserve"> Viabilità</w:t>
            </w:r>
          </w:p>
        </w:tc>
        <w:tc>
          <w:tcPr>
            <w:tcW w:w="3338" w:type="dxa"/>
            <w:tcBorders>
              <w:top w:val="double" w:sz="4" w:space="0" w:color="auto"/>
              <w:left w:val="double" w:sz="4" w:space="0" w:color="auto"/>
              <w:bottom w:val="double" w:sz="4" w:space="0" w:color="auto"/>
            </w:tcBorders>
          </w:tcPr>
          <w:p w:rsidR="002953F5" w:rsidRPr="008658D8" w:rsidRDefault="002953F5" w:rsidP="008658D8">
            <w:pPr>
              <w:spacing w:line="360" w:lineRule="auto"/>
              <w:jc w:val="both"/>
              <w:rPr>
                <w:b/>
                <w:sz w:val="24"/>
                <w:szCs w:val="24"/>
              </w:rPr>
            </w:pPr>
            <w:proofErr w:type="spellStart"/>
            <w:r w:rsidRPr="008658D8">
              <w:rPr>
                <w:b/>
                <w:sz w:val="24"/>
                <w:szCs w:val="24"/>
              </w:rPr>
              <w:t>Com</w:t>
            </w:r>
            <w:proofErr w:type="spellEnd"/>
            <w:r w:rsidRPr="008658D8">
              <w:rPr>
                <w:b/>
                <w:sz w:val="24"/>
                <w:szCs w:val="24"/>
              </w:rPr>
              <w:t xml:space="preserve">.  Polizia Municipale </w:t>
            </w:r>
          </w:p>
          <w:p w:rsidR="002953F5" w:rsidRPr="008658D8" w:rsidRDefault="002953F5" w:rsidP="008658D8">
            <w:pPr>
              <w:spacing w:line="360" w:lineRule="auto"/>
              <w:jc w:val="both"/>
              <w:rPr>
                <w:b/>
                <w:sz w:val="24"/>
                <w:szCs w:val="24"/>
              </w:rPr>
            </w:pPr>
            <w:r w:rsidRPr="008658D8">
              <w:rPr>
                <w:b/>
                <w:sz w:val="24"/>
                <w:szCs w:val="24"/>
              </w:rPr>
              <w:t>Col. Nicoletta Caponi</w:t>
            </w:r>
          </w:p>
          <w:p w:rsidR="002953F5" w:rsidRPr="008658D8" w:rsidRDefault="002953F5" w:rsidP="008658D8">
            <w:pPr>
              <w:spacing w:line="360" w:lineRule="auto"/>
              <w:jc w:val="both"/>
              <w:rPr>
                <w:sz w:val="24"/>
                <w:szCs w:val="24"/>
              </w:rPr>
            </w:pPr>
            <w:r w:rsidRPr="008658D8">
              <w:rPr>
                <w:sz w:val="24"/>
                <w:szCs w:val="24"/>
              </w:rPr>
              <w:t xml:space="preserve">Responsabile Sala Operativa Polizia Locale </w:t>
            </w:r>
          </w:p>
        </w:tc>
        <w:tc>
          <w:tcPr>
            <w:tcW w:w="1625" w:type="dxa"/>
            <w:tcBorders>
              <w:top w:val="double" w:sz="4" w:space="0" w:color="auto"/>
              <w:bottom w:val="double" w:sz="4" w:space="0" w:color="auto"/>
              <w:right w:val="double" w:sz="4" w:space="0" w:color="auto"/>
            </w:tcBorders>
            <w:vAlign w:val="center"/>
          </w:tcPr>
          <w:p w:rsidR="002953F5" w:rsidRPr="008658D8" w:rsidRDefault="002953F5" w:rsidP="008658D8">
            <w:pPr>
              <w:spacing w:line="360" w:lineRule="auto"/>
              <w:jc w:val="center"/>
              <w:rPr>
                <w:b/>
                <w:sz w:val="24"/>
                <w:szCs w:val="24"/>
              </w:rPr>
            </w:pPr>
            <w:r w:rsidRPr="008658D8">
              <w:rPr>
                <w:b/>
                <w:sz w:val="24"/>
                <w:szCs w:val="24"/>
              </w:rPr>
              <w:t>075 5723232</w:t>
            </w:r>
          </w:p>
          <w:p w:rsidR="002953F5" w:rsidRPr="008658D8" w:rsidRDefault="002953F5" w:rsidP="008658D8">
            <w:pPr>
              <w:spacing w:line="360" w:lineRule="auto"/>
              <w:jc w:val="center"/>
              <w:rPr>
                <w:b/>
                <w:sz w:val="24"/>
                <w:szCs w:val="24"/>
              </w:rPr>
            </w:pPr>
            <w:r w:rsidRPr="008658D8">
              <w:rPr>
                <w:b/>
                <w:sz w:val="24"/>
                <w:szCs w:val="24"/>
              </w:rPr>
              <w:t>335 1306888</w:t>
            </w:r>
          </w:p>
        </w:tc>
      </w:tr>
      <w:tr w:rsidR="002953F5" w:rsidRPr="008658D8" w:rsidTr="0063052A">
        <w:trPr>
          <w:trHeight w:val="503"/>
          <w:jc w:val="center"/>
        </w:trPr>
        <w:tc>
          <w:tcPr>
            <w:tcW w:w="2253" w:type="dxa"/>
            <w:vMerge/>
            <w:tcBorders>
              <w:left w:val="double" w:sz="4" w:space="0" w:color="auto"/>
              <w:bottom w:val="double" w:sz="4" w:space="0" w:color="auto"/>
            </w:tcBorders>
            <w:vAlign w:val="center"/>
          </w:tcPr>
          <w:p w:rsidR="002953F5" w:rsidRPr="008658D8" w:rsidRDefault="002953F5" w:rsidP="008658D8">
            <w:pPr>
              <w:spacing w:line="360" w:lineRule="auto"/>
              <w:jc w:val="center"/>
              <w:rPr>
                <w:b/>
                <w:sz w:val="24"/>
                <w:szCs w:val="24"/>
              </w:rPr>
            </w:pPr>
          </w:p>
        </w:tc>
        <w:tc>
          <w:tcPr>
            <w:tcW w:w="2049" w:type="dxa"/>
            <w:vMerge/>
            <w:tcBorders>
              <w:left w:val="double" w:sz="4" w:space="0" w:color="auto"/>
              <w:bottom w:val="double" w:sz="4" w:space="0" w:color="auto"/>
              <w:right w:val="double" w:sz="4" w:space="0" w:color="auto"/>
            </w:tcBorders>
            <w:vAlign w:val="center"/>
          </w:tcPr>
          <w:p w:rsidR="002953F5" w:rsidRPr="008658D8" w:rsidRDefault="002953F5" w:rsidP="008658D8">
            <w:pPr>
              <w:spacing w:line="360" w:lineRule="auto"/>
              <w:jc w:val="center"/>
              <w:rPr>
                <w:b/>
                <w:sz w:val="24"/>
                <w:szCs w:val="24"/>
              </w:rPr>
            </w:pPr>
          </w:p>
        </w:tc>
        <w:tc>
          <w:tcPr>
            <w:tcW w:w="3338" w:type="dxa"/>
            <w:tcBorders>
              <w:top w:val="double" w:sz="4" w:space="0" w:color="auto"/>
              <w:left w:val="double" w:sz="4" w:space="0" w:color="auto"/>
              <w:bottom w:val="double" w:sz="4" w:space="0" w:color="auto"/>
            </w:tcBorders>
            <w:vAlign w:val="center"/>
          </w:tcPr>
          <w:p w:rsidR="002953F5" w:rsidRPr="008658D8" w:rsidRDefault="002953F5" w:rsidP="008658D8">
            <w:pPr>
              <w:spacing w:line="360" w:lineRule="auto"/>
              <w:rPr>
                <w:b/>
                <w:sz w:val="24"/>
                <w:szCs w:val="24"/>
              </w:rPr>
            </w:pPr>
            <w:r w:rsidRPr="008658D8">
              <w:rPr>
                <w:b/>
                <w:sz w:val="24"/>
                <w:szCs w:val="24"/>
              </w:rPr>
              <w:t xml:space="preserve">Magg. Isabella Lucarelli </w:t>
            </w:r>
          </w:p>
        </w:tc>
        <w:tc>
          <w:tcPr>
            <w:tcW w:w="1625" w:type="dxa"/>
            <w:tcBorders>
              <w:top w:val="double" w:sz="4" w:space="0" w:color="auto"/>
              <w:bottom w:val="double" w:sz="4" w:space="0" w:color="auto"/>
              <w:right w:val="double" w:sz="4" w:space="0" w:color="auto"/>
            </w:tcBorders>
            <w:vAlign w:val="center"/>
          </w:tcPr>
          <w:p w:rsidR="002953F5" w:rsidRPr="008658D8" w:rsidRDefault="002953F5" w:rsidP="008658D8">
            <w:pPr>
              <w:spacing w:line="360" w:lineRule="auto"/>
              <w:jc w:val="center"/>
              <w:rPr>
                <w:b/>
                <w:sz w:val="24"/>
                <w:szCs w:val="24"/>
              </w:rPr>
            </w:pPr>
            <w:r w:rsidRPr="008658D8">
              <w:rPr>
                <w:b/>
                <w:sz w:val="24"/>
                <w:szCs w:val="24"/>
              </w:rPr>
              <w:t>335 5492503</w:t>
            </w:r>
          </w:p>
        </w:tc>
      </w:tr>
      <w:tr w:rsidR="002953F5" w:rsidRPr="008658D8" w:rsidTr="0063052A">
        <w:trPr>
          <w:trHeight w:val="503"/>
          <w:jc w:val="center"/>
        </w:trPr>
        <w:tc>
          <w:tcPr>
            <w:tcW w:w="2253" w:type="dxa"/>
            <w:tcBorders>
              <w:top w:val="double" w:sz="4" w:space="0" w:color="auto"/>
              <w:left w:val="double" w:sz="4" w:space="0" w:color="auto"/>
              <w:bottom w:val="double" w:sz="4" w:space="0" w:color="auto"/>
            </w:tcBorders>
            <w:vAlign w:val="center"/>
          </w:tcPr>
          <w:p w:rsidR="002953F5" w:rsidRPr="008658D8" w:rsidRDefault="002953F5" w:rsidP="008658D8">
            <w:pPr>
              <w:spacing w:line="360" w:lineRule="auto"/>
              <w:jc w:val="center"/>
              <w:rPr>
                <w:b/>
                <w:sz w:val="24"/>
                <w:szCs w:val="24"/>
              </w:rPr>
            </w:pPr>
            <w:r w:rsidRPr="008658D8">
              <w:rPr>
                <w:b/>
                <w:sz w:val="24"/>
                <w:szCs w:val="24"/>
              </w:rPr>
              <w:t>FUNZIONE 3</w:t>
            </w:r>
          </w:p>
        </w:tc>
        <w:tc>
          <w:tcPr>
            <w:tcW w:w="2049" w:type="dxa"/>
            <w:tcBorders>
              <w:top w:val="double" w:sz="4" w:space="0" w:color="auto"/>
              <w:left w:val="double" w:sz="4" w:space="0" w:color="auto"/>
              <w:bottom w:val="double" w:sz="4" w:space="0" w:color="auto"/>
              <w:right w:val="double" w:sz="4" w:space="0" w:color="auto"/>
            </w:tcBorders>
            <w:vAlign w:val="center"/>
          </w:tcPr>
          <w:p w:rsidR="002953F5" w:rsidRPr="008658D8" w:rsidRDefault="002953F5" w:rsidP="008658D8">
            <w:pPr>
              <w:spacing w:line="360" w:lineRule="auto"/>
              <w:jc w:val="center"/>
              <w:rPr>
                <w:b/>
                <w:sz w:val="24"/>
                <w:szCs w:val="24"/>
              </w:rPr>
            </w:pPr>
            <w:r w:rsidRPr="008658D8">
              <w:rPr>
                <w:b/>
                <w:sz w:val="24"/>
                <w:szCs w:val="24"/>
              </w:rPr>
              <w:t>Volontariato</w:t>
            </w:r>
          </w:p>
        </w:tc>
        <w:tc>
          <w:tcPr>
            <w:tcW w:w="3338" w:type="dxa"/>
            <w:tcBorders>
              <w:top w:val="double" w:sz="4" w:space="0" w:color="auto"/>
              <w:left w:val="double" w:sz="4" w:space="0" w:color="auto"/>
              <w:bottom w:val="double" w:sz="4" w:space="0" w:color="auto"/>
            </w:tcBorders>
            <w:vAlign w:val="center"/>
          </w:tcPr>
          <w:p w:rsidR="002953F5" w:rsidRPr="008658D8" w:rsidRDefault="002953F5" w:rsidP="008658D8">
            <w:pPr>
              <w:spacing w:line="360" w:lineRule="auto"/>
              <w:rPr>
                <w:sz w:val="24"/>
                <w:szCs w:val="24"/>
              </w:rPr>
            </w:pPr>
            <w:r w:rsidRPr="008658D8">
              <w:rPr>
                <w:b/>
                <w:sz w:val="24"/>
                <w:szCs w:val="24"/>
              </w:rPr>
              <w:t xml:space="preserve">Dott. Laura Volentiera - </w:t>
            </w:r>
            <w:r w:rsidRPr="008658D8">
              <w:rPr>
                <w:sz w:val="24"/>
                <w:szCs w:val="24"/>
              </w:rPr>
              <w:t>Funzione 3 Volontariato</w:t>
            </w:r>
          </w:p>
        </w:tc>
        <w:tc>
          <w:tcPr>
            <w:tcW w:w="1625" w:type="dxa"/>
            <w:tcBorders>
              <w:top w:val="double" w:sz="4" w:space="0" w:color="auto"/>
              <w:bottom w:val="double" w:sz="4" w:space="0" w:color="auto"/>
              <w:right w:val="double" w:sz="4" w:space="0" w:color="auto"/>
            </w:tcBorders>
            <w:vAlign w:val="center"/>
          </w:tcPr>
          <w:p w:rsidR="002953F5" w:rsidRPr="008658D8" w:rsidRDefault="002953F5" w:rsidP="008658D8">
            <w:pPr>
              <w:spacing w:line="360" w:lineRule="auto"/>
              <w:jc w:val="center"/>
              <w:rPr>
                <w:b/>
                <w:sz w:val="24"/>
                <w:szCs w:val="24"/>
              </w:rPr>
            </w:pPr>
            <w:r w:rsidRPr="008658D8">
              <w:rPr>
                <w:b/>
                <w:sz w:val="24"/>
                <w:szCs w:val="24"/>
              </w:rPr>
              <w:t>331 1430313</w:t>
            </w:r>
          </w:p>
        </w:tc>
      </w:tr>
    </w:tbl>
    <w:p w:rsidR="002953F5" w:rsidRPr="008658D8" w:rsidRDefault="002953F5" w:rsidP="008658D8">
      <w:pPr>
        <w:spacing w:line="360" w:lineRule="auto"/>
        <w:rPr>
          <w:sz w:val="24"/>
          <w:szCs w:val="24"/>
        </w:rPr>
      </w:pPr>
    </w:p>
    <w:tbl>
      <w:tblPr>
        <w:tblStyle w:val="Grigliatabella"/>
        <w:tblW w:w="0" w:type="auto"/>
        <w:jc w:val="center"/>
        <w:tblLook w:val="04A0" w:firstRow="1" w:lastRow="0" w:firstColumn="1" w:lastColumn="0" w:noHBand="0" w:noVBand="1"/>
      </w:tblPr>
      <w:tblGrid>
        <w:gridCol w:w="7606"/>
        <w:gridCol w:w="1625"/>
      </w:tblGrid>
      <w:tr w:rsidR="002953F5" w:rsidRPr="008658D8" w:rsidTr="0063052A">
        <w:trPr>
          <w:trHeight w:val="850"/>
          <w:jc w:val="center"/>
        </w:trPr>
        <w:tc>
          <w:tcPr>
            <w:tcW w:w="7606" w:type="dxa"/>
            <w:tcBorders>
              <w:top w:val="double" w:sz="4" w:space="0" w:color="auto"/>
              <w:left w:val="double" w:sz="4" w:space="0" w:color="auto"/>
              <w:bottom w:val="double" w:sz="4" w:space="0" w:color="auto"/>
            </w:tcBorders>
            <w:vAlign w:val="center"/>
          </w:tcPr>
          <w:p w:rsidR="002953F5" w:rsidRPr="008658D8" w:rsidRDefault="002953F5" w:rsidP="008658D8">
            <w:pPr>
              <w:spacing w:line="360" w:lineRule="auto"/>
              <w:jc w:val="center"/>
              <w:rPr>
                <w:sz w:val="24"/>
                <w:szCs w:val="24"/>
              </w:rPr>
            </w:pPr>
            <w:r w:rsidRPr="008658D8">
              <w:rPr>
                <w:b/>
                <w:sz w:val="24"/>
                <w:szCs w:val="24"/>
              </w:rPr>
              <w:t xml:space="preserve">COC </w:t>
            </w:r>
            <w:r w:rsidRPr="008658D8">
              <w:rPr>
                <w:sz w:val="24"/>
                <w:szCs w:val="24"/>
              </w:rPr>
              <w:t xml:space="preserve">– presso </w:t>
            </w:r>
            <w:proofErr w:type="gramStart"/>
            <w:r w:rsidRPr="008658D8">
              <w:rPr>
                <w:sz w:val="24"/>
                <w:szCs w:val="24"/>
              </w:rPr>
              <w:t>il  Corpo</w:t>
            </w:r>
            <w:proofErr w:type="gramEnd"/>
            <w:r w:rsidRPr="008658D8">
              <w:rPr>
                <w:sz w:val="24"/>
                <w:szCs w:val="24"/>
              </w:rPr>
              <w:t xml:space="preserve"> di Guardia di Palazzo dei Priori</w:t>
            </w:r>
          </w:p>
        </w:tc>
        <w:tc>
          <w:tcPr>
            <w:tcW w:w="1625" w:type="dxa"/>
            <w:tcBorders>
              <w:top w:val="double" w:sz="4" w:space="0" w:color="auto"/>
              <w:bottom w:val="double" w:sz="4" w:space="0" w:color="auto"/>
              <w:right w:val="double" w:sz="4" w:space="0" w:color="auto"/>
            </w:tcBorders>
            <w:vAlign w:val="center"/>
          </w:tcPr>
          <w:p w:rsidR="002953F5" w:rsidRPr="008658D8" w:rsidRDefault="002953F5" w:rsidP="008658D8">
            <w:pPr>
              <w:spacing w:line="360" w:lineRule="auto"/>
              <w:jc w:val="center"/>
              <w:rPr>
                <w:b/>
                <w:sz w:val="24"/>
                <w:szCs w:val="24"/>
              </w:rPr>
            </w:pPr>
            <w:r w:rsidRPr="008658D8">
              <w:rPr>
                <w:b/>
                <w:sz w:val="24"/>
                <w:szCs w:val="24"/>
              </w:rPr>
              <w:t>075 5772254</w:t>
            </w:r>
          </w:p>
        </w:tc>
      </w:tr>
    </w:tbl>
    <w:p w:rsidR="002953F5" w:rsidRPr="008658D8" w:rsidRDefault="002953F5" w:rsidP="008658D8">
      <w:pPr>
        <w:spacing w:line="360" w:lineRule="auto"/>
        <w:rPr>
          <w:sz w:val="24"/>
          <w:szCs w:val="24"/>
        </w:rPr>
      </w:pPr>
    </w:p>
    <w:p w:rsidR="002953F5" w:rsidRPr="008658D8" w:rsidRDefault="002953F5" w:rsidP="008658D8">
      <w:pPr>
        <w:spacing w:line="360" w:lineRule="auto"/>
        <w:rPr>
          <w:sz w:val="24"/>
          <w:szCs w:val="24"/>
        </w:rPr>
      </w:pPr>
    </w:p>
    <w:p w:rsidR="00FA4234" w:rsidRPr="008658D8" w:rsidRDefault="00FA4234" w:rsidP="008658D8">
      <w:pPr>
        <w:spacing w:line="360" w:lineRule="auto"/>
        <w:jc w:val="both"/>
        <w:rPr>
          <w:sz w:val="24"/>
          <w:szCs w:val="24"/>
        </w:rPr>
      </w:pPr>
    </w:p>
    <w:p w:rsidR="00FA4234" w:rsidRPr="008658D8" w:rsidRDefault="00FA4234" w:rsidP="008658D8">
      <w:pPr>
        <w:spacing w:line="360" w:lineRule="auto"/>
        <w:jc w:val="both"/>
        <w:rPr>
          <w:sz w:val="24"/>
          <w:szCs w:val="24"/>
        </w:rPr>
      </w:pPr>
    </w:p>
    <w:p w:rsidR="00FA4234" w:rsidRPr="008658D8" w:rsidRDefault="009C1D99" w:rsidP="008658D8">
      <w:pPr>
        <w:spacing w:line="360" w:lineRule="auto"/>
        <w:rPr>
          <w:b/>
          <w:sz w:val="24"/>
          <w:szCs w:val="24"/>
        </w:rPr>
      </w:pPr>
      <w:r w:rsidRPr="008658D8">
        <w:rPr>
          <w:sz w:val="24"/>
          <w:szCs w:val="24"/>
        </w:rPr>
        <w:br w:type="page"/>
      </w:r>
      <w:r w:rsidRPr="008658D8">
        <w:rPr>
          <w:b/>
          <w:sz w:val="24"/>
          <w:szCs w:val="24"/>
        </w:rPr>
        <w:lastRenderedPageBreak/>
        <w:t>ORGANIZZAZIONE DEI FLUSSI PEDONALI</w:t>
      </w:r>
    </w:p>
    <w:p w:rsidR="00FA4234" w:rsidRPr="008658D8" w:rsidRDefault="00FA4234" w:rsidP="008658D8">
      <w:pPr>
        <w:spacing w:line="360" w:lineRule="auto"/>
        <w:jc w:val="both"/>
        <w:rPr>
          <w:b/>
          <w:i/>
          <w:sz w:val="24"/>
          <w:szCs w:val="24"/>
        </w:rPr>
      </w:pPr>
    </w:p>
    <w:p w:rsidR="00FA4234" w:rsidRPr="008658D8" w:rsidRDefault="009C1D99" w:rsidP="008658D8">
      <w:pPr>
        <w:spacing w:line="360" w:lineRule="auto"/>
        <w:jc w:val="both"/>
        <w:rPr>
          <w:b/>
          <w:i/>
          <w:sz w:val="24"/>
          <w:szCs w:val="24"/>
        </w:rPr>
      </w:pPr>
      <w:r w:rsidRPr="008658D8">
        <w:rPr>
          <w:b/>
          <w:i/>
          <w:sz w:val="24"/>
          <w:szCs w:val="24"/>
        </w:rPr>
        <w:t>Piazza IV Novembre:</w:t>
      </w:r>
    </w:p>
    <w:p w:rsidR="00FA4234" w:rsidRPr="008658D8" w:rsidRDefault="009C1D99" w:rsidP="008658D8">
      <w:pPr>
        <w:spacing w:line="360" w:lineRule="auto"/>
        <w:ind w:firstLine="284"/>
        <w:jc w:val="both"/>
        <w:rPr>
          <w:sz w:val="24"/>
          <w:szCs w:val="24"/>
        </w:rPr>
      </w:pPr>
      <w:r w:rsidRPr="008658D8">
        <w:rPr>
          <w:sz w:val="24"/>
          <w:szCs w:val="24"/>
        </w:rPr>
        <w:t>In base alla documentazione trasmessa dall</w:t>
      </w:r>
      <w:r w:rsidR="00561202" w:rsidRPr="008658D8">
        <w:rPr>
          <w:sz w:val="24"/>
          <w:szCs w:val="24"/>
        </w:rPr>
        <w:t xml:space="preserve">a </w:t>
      </w:r>
      <w:r w:rsidR="00C42BDD" w:rsidRPr="008658D8">
        <w:rPr>
          <w:sz w:val="24"/>
          <w:szCs w:val="24"/>
        </w:rPr>
        <w:t xml:space="preserve">PRAIT </w:t>
      </w:r>
      <w:proofErr w:type="spellStart"/>
      <w:r w:rsidR="00C42BDD" w:rsidRPr="008658D8">
        <w:rPr>
          <w:sz w:val="24"/>
          <w:szCs w:val="24"/>
        </w:rPr>
        <w:t>Soc</w:t>
      </w:r>
      <w:proofErr w:type="spellEnd"/>
      <w:r w:rsidR="00C42BDD" w:rsidRPr="008658D8">
        <w:rPr>
          <w:sz w:val="24"/>
          <w:szCs w:val="24"/>
        </w:rPr>
        <w:t>. Coop.</w:t>
      </w:r>
      <w:r w:rsidR="00A51924" w:rsidRPr="008658D8">
        <w:rPr>
          <w:sz w:val="24"/>
          <w:szCs w:val="24"/>
        </w:rPr>
        <w:t>,</w:t>
      </w:r>
      <w:r w:rsidR="00561202" w:rsidRPr="008658D8">
        <w:rPr>
          <w:sz w:val="24"/>
          <w:szCs w:val="24"/>
        </w:rPr>
        <w:t xml:space="preserve"> società incaricata dall</w:t>
      </w:r>
      <w:r w:rsidRPr="008658D8">
        <w:rPr>
          <w:sz w:val="24"/>
          <w:szCs w:val="24"/>
        </w:rPr>
        <w:t>’Organizzazione dell’evento</w:t>
      </w:r>
      <w:r w:rsidR="00A51924" w:rsidRPr="008658D8">
        <w:rPr>
          <w:sz w:val="24"/>
          <w:szCs w:val="24"/>
        </w:rPr>
        <w:t>,</w:t>
      </w:r>
      <w:r w:rsidRPr="008658D8">
        <w:rPr>
          <w:sz w:val="24"/>
          <w:szCs w:val="24"/>
        </w:rPr>
        <w:t xml:space="preserve"> è prevista la configurazione della Piazza come di seguito descritto per quanto attiene la gestione dei flussi di persone.</w:t>
      </w:r>
    </w:p>
    <w:p w:rsidR="00FA4234" w:rsidRPr="008658D8" w:rsidRDefault="00561202" w:rsidP="008658D8">
      <w:pPr>
        <w:spacing w:line="360" w:lineRule="auto"/>
        <w:ind w:firstLine="284"/>
        <w:jc w:val="both"/>
        <w:rPr>
          <w:sz w:val="24"/>
          <w:szCs w:val="24"/>
        </w:rPr>
      </w:pPr>
      <w:r w:rsidRPr="008658D8">
        <w:rPr>
          <w:sz w:val="24"/>
          <w:szCs w:val="24"/>
        </w:rPr>
        <w:t xml:space="preserve">L’area della Piazza verrà completamente inibita al traffico veicolare, tranne il lato di Via </w:t>
      </w:r>
      <w:r w:rsidR="00486472" w:rsidRPr="008658D8">
        <w:rPr>
          <w:sz w:val="24"/>
          <w:szCs w:val="24"/>
        </w:rPr>
        <w:t>C</w:t>
      </w:r>
      <w:r w:rsidRPr="008658D8">
        <w:rPr>
          <w:sz w:val="24"/>
          <w:szCs w:val="24"/>
        </w:rPr>
        <w:t>alderini delimitata da fioriere, e verrà liberata da qualsiasi arredo urbano che possano divenire ostacolo per il deflusso del pubblico.</w:t>
      </w:r>
    </w:p>
    <w:p w:rsidR="00A51924" w:rsidRPr="008658D8" w:rsidRDefault="00561202" w:rsidP="008658D8">
      <w:pPr>
        <w:spacing w:line="360" w:lineRule="auto"/>
        <w:ind w:firstLine="284"/>
        <w:jc w:val="both"/>
        <w:rPr>
          <w:sz w:val="24"/>
          <w:szCs w:val="24"/>
        </w:rPr>
      </w:pPr>
      <w:r w:rsidRPr="008658D8">
        <w:rPr>
          <w:sz w:val="24"/>
          <w:szCs w:val="24"/>
        </w:rPr>
        <w:t>Verrà installato solo il palcoscenico in un’area a fianco della Fontana maggiore, completamente inibito al pubblico mediante transennatura.</w:t>
      </w:r>
      <w:r w:rsidR="00A51924" w:rsidRPr="008658D8">
        <w:rPr>
          <w:sz w:val="24"/>
          <w:szCs w:val="24"/>
        </w:rPr>
        <w:t xml:space="preserve"> Dall’altro lato della Fontana Maggiore verrà installata una struttura </w:t>
      </w:r>
      <w:r w:rsidR="00A51924" w:rsidRPr="00297685">
        <w:rPr>
          <w:sz w:val="24"/>
          <w:szCs w:val="24"/>
        </w:rPr>
        <w:t>adibita a bar</w:t>
      </w:r>
      <w:r w:rsidR="00A51924" w:rsidRPr="008658D8">
        <w:rPr>
          <w:sz w:val="24"/>
          <w:szCs w:val="24"/>
        </w:rPr>
        <w:t>. Le scale del Duomo, alle spalle del palco, saranno interdette al pubblico.</w:t>
      </w:r>
    </w:p>
    <w:p w:rsidR="00C42BDD" w:rsidRPr="008658D8" w:rsidRDefault="00A51924" w:rsidP="008658D8">
      <w:pPr>
        <w:spacing w:line="360" w:lineRule="auto"/>
        <w:ind w:firstLine="284"/>
        <w:jc w:val="both"/>
        <w:rPr>
          <w:sz w:val="24"/>
          <w:szCs w:val="24"/>
        </w:rPr>
      </w:pPr>
      <w:r w:rsidRPr="008658D8">
        <w:rPr>
          <w:sz w:val="24"/>
          <w:szCs w:val="24"/>
        </w:rPr>
        <w:t>L’area dello spettacolo è libera da transennature permettendo un accesso multidirezionale ed un facile esodo verso numerose direzioni</w:t>
      </w:r>
      <w:r w:rsidR="00C42BDD" w:rsidRPr="008658D8">
        <w:rPr>
          <w:sz w:val="24"/>
          <w:szCs w:val="24"/>
        </w:rPr>
        <w:t>.</w:t>
      </w:r>
      <w:r w:rsidRPr="008658D8">
        <w:rPr>
          <w:sz w:val="24"/>
          <w:szCs w:val="24"/>
        </w:rPr>
        <w:t xml:space="preserve"> </w:t>
      </w:r>
      <w:r w:rsidR="00C42BDD" w:rsidRPr="008658D8">
        <w:rPr>
          <w:sz w:val="24"/>
          <w:szCs w:val="24"/>
        </w:rPr>
        <w:t>Il pubblico potrà stazionare esclusivamente in piedi durante la manifestazione.</w:t>
      </w:r>
    </w:p>
    <w:p w:rsidR="004F47F9" w:rsidRPr="008658D8" w:rsidRDefault="00C42BDD" w:rsidP="008658D8">
      <w:pPr>
        <w:spacing w:line="360" w:lineRule="auto"/>
        <w:ind w:firstLine="284"/>
        <w:jc w:val="both"/>
        <w:rPr>
          <w:sz w:val="24"/>
          <w:szCs w:val="24"/>
        </w:rPr>
      </w:pPr>
      <w:r w:rsidRPr="008658D8">
        <w:rPr>
          <w:sz w:val="24"/>
          <w:szCs w:val="24"/>
        </w:rPr>
        <w:t xml:space="preserve">Alle spalle del palco </w:t>
      </w:r>
      <w:r w:rsidR="009C1D99" w:rsidRPr="008658D8">
        <w:rPr>
          <w:sz w:val="24"/>
          <w:szCs w:val="24"/>
        </w:rPr>
        <w:t>è prevista la presenza di un’ambulanza completa di medico e personale infermieristico</w:t>
      </w:r>
      <w:r w:rsidR="004F47F9" w:rsidRPr="008658D8">
        <w:rPr>
          <w:sz w:val="24"/>
          <w:szCs w:val="24"/>
        </w:rPr>
        <w:t>;</w:t>
      </w:r>
    </w:p>
    <w:p w:rsidR="004F47F9" w:rsidRPr="008658D8" w:rsidRDefault="004F47F9" w:rsidP="008658D8">
      <w:pPr>
        <w:spacing w:line="360" w:lineRule="auto"/>
        <w:ind w:firstLine="284"/>
        <w:jc w:val="both"/>
        <w:rPr>
          <w:sz w:val="24"/>
          <w:szCs w:val="24"/>
          <w:highlight w:val="yellow"/>
        </w:rPr>
      </w:pPr>
      <w:r w:rsidRPr="008658D8">
        <w:rPr>
          <w:sz w:val="24"/>
          <w:szCs w:val="24"/>
        </w:rPr>
        <w:t>Verranno posizionati</w:t>
      </w:r>
      <w:r w:rsidR="00781905" w:rsidRPr="008658D8">
        <w:rPr>
          <w:sz w:val="24"/>
          <w:szCs w:val="24"/>
        </w:rPr>
        <w:t>, a cura del</w:t>
      </w:r>
      <w:r w:rsidR="00486472" w:rsidRPr="008658D8">
        <w:rPr>
          <w:sz w:val="24"/>
          <w:szCs w:val="24"/>
        </w:rPr>
        <w:t>l’Organizzatore</w:t>
      </w:r>
      <w:r w:rsidRPr="008658D8">
        <w:rPr>
          <w:sz w:val="24"/>
          <w:szCs w:val="24"/>
        </w:rPr>
        <w:t xml:space="preserve">, </w:t>
      </w:r>
      <w:r w:rsidR="00A51924" w:rsidRPr="008658D8">
        <w:rPr>
          <w:sz w:val="24"/>
          <w:szCs w:val="24"/>
        </w:rPr>
        <w:t>3</w:t>
      </w:r>
      <w:r w:rsidRPr="008658D8">
        <w:rPr>
          <w:sz w:val="24"/>
          <w:szCs w:val="24"/>
        </w:rPr>
        <w:t xml:space="preserve"> mezzi a sbarramento </w:t>
      </w:r>
      <w:r w:rsidR="00D772E6" w:rsidRPr="008658D8">
        <w:rPr>
          <w:sz w:val="24"/>
          <w:szCs w:val="24"/>
        </w:rPr>
        <w:t>per finalità di antiterrorismo, in</w:t>
      </w:r>
      <w:r w:rsidRPr="008658D8">
        <w:rPr>
          <w:sz w:val="24"/>
          <w:szCs w:val="24"/>
        </w:rPr>
        <w:t xml:space="preserve"> via dei Priori, via Fani, via Maestà delle Volte. I mezzi </w:t>
      </w:r>
      <w:r w:rsidR="007C6665" w:rsidRPr="008658D8">
        <w:rPr>
          <w:sz w:val="24"/>
          <w:szCs w:val="24"/>
        </w:rPr>
        <w:t>verranno</w:t>
      </w:r>
      <w:r w:rsidRPr="008658D8">
        <w:rPr>
          <w:sz w:val="24"/>
          <w:szCs w:val="24"/>
        </w:rPr>
        <w:t xml:space="preserve"> presidiat</w:t>
      </w:r>
      <w:r w:rsidR="007C6665" w:rsidRPr="008658D8">
        <w:rPr>
          <w:sz w:val="24"/>
          <w:szCs w:val="24"/>
        </w:rPr>
        <w:t>i</w:t>
      </w:r>
      <w:r w:rsidRPr="008658D8">
        <w:rPr>
          <w:sz w:val="24"/>
          <w:szCs w:val="24"/>
        </w:rPr>
        <w:t xml:space="preserve"> per l’eventuale spostamento in caso di necessità.  </w:t>
      </w:r>
    </w:p>
    <w:p w:rsidR="00C42BDD" w:rsidRPr="008658D8" w:rsidRDefault="00C42BDD" w:rsidP="008658D8">
      <w:pPr>
        <w:spacing w:line="360" w:lineRule="auto"/>
        <w:ind w:firstLine="284"/>
        <w:jc w:val="both"/>
        <w:rPr>
          <w:sz w:val="24"/>
          <w:szCs w:val="24"/>
        </w:rPr>
      </w:pPr>
      <w:r w:rsidRPr="008658D8">
        <w:rPr>
          <w:sz w:val="24"/>
          <w:szCs w:val="24"/>
        </w:rPr>
        <w:t>Il pubblico presente all’interno della Piazza potrà usufruire di n</w:t>
      </w:r>
      <w:r w:rsidRPr="00297685">
        <w:rPr>
          <w:sz w:val="24"/>
          <w:szCs w:val="24"/>
        </w:rPr>
        <w:t>. 3 bagni chimici</w:t>
      </w:r>
      <w:r w:rsidRPr="008658D8">
        <w:rPr>
          <w:sz w:val="24"/>
          <w:szCs w:val="24"/>
        </w:rPr>
        <w:t>, di cui uno per portatori di handicap, posti in Piazza Piccinino.</w:t>
      </w:r>
    </w:p>
    <w:p w:rsidR="00C42BDD" w:rsidRPr="008658D8" w:rsidRDefault="00C42BDD" w:rsidP="008658D8">
      <w:pPr>
        <w:spacing w:line="360" w:lineRule="auto"/>
        <w:ind w:firstLine="284"/>
        <w:jc w:val="both"/>
        <w:rPr>
          <w:sz w:val="24"/>
          <w:szCs w:val="24"/>
        </w:rPr>
      </w:pPr>
      <w:r w:rsidRPr="008658D8">
        <w:rPr>
          <w:sz w:val="24"/>
          <w:szCs w:val="24"/>
        </w:rPr>
        <w:t xml:space="preserve">Di seguito la planimetria dell’area fornita da PRAIT </w:t>
      </w:r>
      <w:proofErr w:type="spellStart"/>
      <w:r w:rsidRPr="008658D8">
        <w:rPr>
          <w:sz w:val="24"/>
          <w:szCs w:val="24"/>
        </w:rPr>
        <w:t>Soc</w:t>
      </w:r>
      <w:proofErr w:type="spellEnd"/>
      <w:r w:rsidRPr="008658D8">
        <w:rPr>
          <w:sz w:val="24"/>
          <w:szCs w:val="24"/>
        </w:rPr>
        <w:t xml:space="preserve">. Coop. </w:t>
      </w:r>
      <w:r w:rsidR="00781905" w:rsidRPr="008658D8">
        <w:rPr>
          <w:sz w:val="24"/>
          <w:szCs w:val="24"/>
        </w:rPr>
        <w:t>c</w:t>
      </w:r>
      <w:r w:rsidRPr="008658D8">
        <w:rPr>
          <w:sz w:val="24"/>
          <w:szCs w:val="24"/>
        </w:rPr>
        <w:t>on le installazioni previste</w:t>
      </w:r>
      <w:r w:rsidR="00B010DE" w:rsidRPr="008658D8">
        <w:rPr>
          <w:sz w:val="24"/>
          <w:szCs w:val="24"/>
        </w:rPr>
        <w:t xml:space="preserve"> per l’area concerto</w:t>
      </w:r>
      <w:r w:rsidRPr="008658D8">
        <w:rPr>
          <w:sz w:val="24"/>
          <w:szCs w:val="24"/>
        </w:rPr>
        <w:t>.</w:t>
      </w:r>
    </w:p>
    <w:p w:rsidR="00FA4234" w:rsidRPr="008658D8" w:rsidRDefault="00297685" w:rsidP="008658D8">
      <w:pPr>
        <w:spacing w:line="360" w:lineRule="auto"/>
        <w:jc w:val="both"/>
        <w:rPr>
          <w:sz w:val="24"/>
          <w:szCs w:val="24"/>
          <w:highlight w:val="yellow"/>
        </w:rPr>
      </w:pPr>
      <w:r>
        <w:rPr>
          <w:noProof/>
          <w:sz w:val="24"/>
          <w:szCs w:val="24"/>
        </w:rPr>
        <w:lastRenderedPageBreak/>
        <mc:AlternateContent>
          <mc:Choice Requires="wps">
            <w:drawing>
              <wp:anchor distT="0" distB="0" distL="114300" distR="114300" simplePos="0" relativeHeight="251676672" behindDoc="0" locked="0" layoutInCell="1" allowOverlap="1">
                <wp:simplePos x="0" y="0"/>
                <wp:positionH relativeFrom="column">
                  <wp:posOffset>-110490</wp:posOffset>
                </wp:positionH>
                <wp:positionV relativeFrom="paragraph">
                  <wp:posOffset>-291465</wp:posOffset>
                </wp:positionV>
                <wp:extent cx="5867400" cy="4819650"/>
                <wp:effectExtent l="0" t="0" r="19050" b="19050"/>
                <wp:wrapNone/>
                <wp:docPr id="28" name="Rettangolo 28"/>
                <wp:cNvGraphicFramePr/>
                <a:graphic xmlns:a="http://schemas.openxmlformats.org/drawingml/2006/main">
                  <a:graphicData uri="http://schemas.microsoft.com/office/word/2010/wordprocessingShape">
                    <wps:wsp>
                      <wps:cNvSpPr/>
                      <wps:spPr>
                        <a:xfrm>
                          <a:off x="0" y="0"/>
                          <a:ext cx="5867400" cy="48196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D3D80A" id="Rettangolo 28" o:spid="_x0000_s1026" style="position:absolute;margin-left:-8.7pt;margin-top:-22.95pt;width:462pt;height:37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" filled="f" strokecolor="black [3213]" strokeweight=".25pt"/>
            </w:pict>
          </mc:Fallback>
        </mc:AlternateContent>
      </w:r>
      <w:r w:rsidRPr="00297685">
        <w:rPr>
          <w:noProof/>
          <w:sz w:val="24"/>
          <w:szCs w:val="24"/>
        </w:rPr>
        <w:drawing>
          <wp:inline distT="0" distB="0" distL="0" distR="0" wp14:anchorId="446B9F56" wp14:editId="1112F18F">
            <wp:extent cx="5649113" cy="4477375"/>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9113" cy="4477375"/>
                    </a:xfrm>
                    <a:prstGeom prst="rect">
                      <a:avLst/>
                    </a:prstGeom>
                  </pic:spPr>
                </pic:pic>
              </a:graphicData>
            </a:graphic>
          </wp:inline>
        </w:drawing>
      </w:r>
      <w:r w:rsidRPr="00297685">
        <w:rPr>
          <w:sz w:val="24"/>
          <w:szCs w:val="24"/>
        </w:rPr>
        <w:t xml:space="preserve"> </w:t>
      </w:r>
      <w:r w:rsidR="007C6665" w:rsidRPr="008658D8">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5471160</wp:posOffset>
                </wp:positionH>
                <wp:positionV relativeFrom="paragraph">
                  <wp:posOffset>-5715</wp:posOffset>
                </wp:positionV>
                <wp:extent cx="704850" cy="819150"/>
                <wp:effectExtent l="0" t="0" r="19050" b="19050"/>
                <wp:wrapNone/>
                <wp:docPr id="12" name="Rettangolo 12"/>
                <wp:cNvGraphicFramePr/>
                <a:graphic xmlns:a="http://schemas.openxmlformats.org/drawingml/2006/main">
                  <a:graphicData uri="http://schemas.microsoft.com/office/word/2010/wordprocessingShape">
                    <wps:wsp>
                      <wps:cNvSpPr/>
                      <wps:spPr>
                        <a:xfrm>
                          <a:off x="0" y="0"/>
                          <a:ext cx="704850" cy="819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61B2A" id="Rettangolo 12" o:spid="_x0000_s1026" style="position:absolute;margin-left:430.8pt;margin-top:-.45pt;width:55.5pt;height:6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" fillcolor="white [3212]" strokecolor="white [3212]" strokeweight="2pt"/>
            </w:pict>
          </mc:Fallback>
        </mc:AlternateContent>
      </w:r>
      <w:r w:rsidR="00F7527C" w:rsidRPr="008658D8">
        <w:rPr>
          <w:noProof/>
          <w:sz w:val="24"/>
          <w:szCs w:val="24"/>
          <w:highlight w:val="yellow"/>
        </w:rPr>
        <mc:AlternateContent>
          <mc:Choice Requires="wps">
            <w:drawing>
              <wp:anchor distT="0" distB="0" distL="114300" distR="114300" simplePos="0" relativeHeight="251658752" behindDoc="0" locked="0" layoutInCell="1" allowOverlap="1">
                <wp:simplePos x="0" y="0"/>
                <wp:positionH relativeFrom="column">
                  <wp:posOffset>5204460</wp:posOffset>
                </wp:positionH>
                <wp:positionV relativeFrom="paragraph">
                  <wp:posOffset>4137660</wp:posOffset>
                </wp:positionV>
                <wp:extent cx="790575" cy="485775"/>
                <wp:effectExtent l="0" t="0" r="28575" b="28575"/>
                <wp:wrapNone/>
                <wp:docPr id="7" name="Rettangolo 7"/>
                <wp:cNvGraphicFramePr/>
                <a:graphic xmlns:a="http://schemas.openxmlformats.org/drawingml/2006/main">
                  <a:graphicData uri="http://schemas.microsoft.com/office/word/2010/wordprocessingShape">
                    <wps:wsp>
                      <wps:cNvSpPr/>
                      <wps:spPr>
                        <a:xfrm>
                          <a:off x="0" y="0"/>
                          <a:ext cx="790575" cy="485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381BC7" id="Rettangolo 7" o:spid="_x0000_s1026" style="position:absolute;margin-left:409.8pt;margin-top:325.8pt;width:62.25pt;height:38.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" fillcolor="white [3212]" strokecolor="white [3212]" strokeweight="2pt"/>
            </w:pict>
          </mc:Fallback>
        </mc:AlternateContent>
      </w:r>
    </w:p>
    <w:p w:rsidR="00297685" w:rsidRPr="00297685" w:rsidRDefault="00B93E06" w:rsidP="00CD0909">
      <w:pPr>
        <w:spacing w:line="360" w:lineRule="auto"/>
        <w:jc w:val="both"/>
        <w:rPr>
          <w:bCs/>
          <w:i/>
          <w:iCs/>
          <w:sz w:val="24"/>
          <w:szCs w:val="24"/>
        </w:rPr>
      </w:pPr>
      <w:r w:rsidRPr="00297685">
        <w:rPr>
          <w:bCs/>
          <w:i/>
          <w:iCs/>
          <w:sz w:val="24"/>
          <w:szCs w:val="24"/>
        </w:rPr>
        <w:t xml:space="preserve">Fig. </w:t>
      </w:r>
      <w:proofErr w:type="gramStart"/>
      <w:r w:rsidRPr="00297685">
        <w:rPr>
          <w:bCs/>
          <w:i/>
          <w:iCs/>
          <w:sz w:val="24"/>
          <w:szCs w:val="24"/>
        </w:rPr>
        <w:t>1</w:t>
      </w:r>
      <w:r w:rsidR="00E7180B" w:rsidRPr="00297685">
        <w:rPr>
          <w:bCs/>
          <w:i/>
          <w:iCs/>
          <w:sz w:val="24"/>
          <w:szCs w:val="24"/>
        </w:rPr>
        <w:t xml:space="preserve"> </w:t>
      </w:r>
      <w:r w:rsidR="00297685" w:rsidRPr="00297685">
        <w:rPr>
          <w:bCs/>
          <w:i/>
          <w:iCs/>
          <w:sz w:val="24"/>
          <w:szCs w:val="24"/>
        </w:rPr>
        <w:t xml:space="preserve"> Piazza</w:t>
      </w:r>
      <w:proofErr w:type="gramEnd"/>
      <w:r w:rsidR="00297685" w:rsidRPr="00297685">
        <w:rPr>
          <w:bCs/>
          <w:i/>
          <w:iCs/>
          <w:sz w:val="24"/>
          <w:szCs w:val="24"/>
        </w:rPr>
        <w:t xml:space="preserve"> IV Novembre</w:t>
      </w:r>
    </w:p>
    <w:p w:rsidR="00C42BDD" w:rsidRPr="008658D8" w:rsidRDefault="00C42BDD" w:rsidP="00CD0909">
      <w:pPr>
        <w:spacing w:line="360" w:lineRule="auto"/>
        <w:jc w:val="both"/>
        <w:rPr>
          <w:i/>
          <w:sz w:val="24"/>
          <w:szCs w:val="24"/>
          <w:highlight w:val="yellow"/>
          <w:u w:val="single"/>
        </w:rPr>
      </w:pPr>
      <w:r w:rsidRPr="008658D8">
        <w:rPr>
          <w:i/>
          <w:sz w:val="24"/>
          <w:szCs w:val="24"/>
          <w:highlight w:val="yellow"/>
          <w:u w:val="single"/>
        </w:rPr>
        <w:br w:type="page"/>
      </w:r>
    </w:p>
    <w:p w:rsidR="00FA4234" w:rsidRPr="008658D8" w:rsidRDefault="00A37C54" w:rsidP="008658D8">
      <w:pPr>
        <w:spacing w:line="360" w:lineRule="auto"/>
        <w:jc w:val="both"/>
        <w:rPr>
          <w:b/>
          <w:i/>
          <w:sz w:val="24"/>
          <w:szCs w:val="24"/>
        </w:rPr>
      </w:pPr>
      <w:r>
        <w:rPr>
          <w:b/>
          <w:i/>
          <w:sz w:val="24"/>
          <w:szCs w:val="24"/>
        </w:rPr>
        <w:lastRenderedPageBreak/>
        <w:t>G</w:t>
      </w:r>
      <w:r w:rsidR="009C1D99" w:rsidRPr="008658D8">
        <w:rPr>
          <w:b/>
          <w:i/>
          <w:sz w:val="24"/>
          <w:szCs w:val="24"/>
        </w:rPr>
        <w:t>iardini Carducci:</w:t>
      </w:r>
    </w:p>
    <w:p w:rsidR="00B010DE" w:rsidRPr="008658D8" w:rsidRDefault="00781905" w:rsidP="008658D8">
      <w:pPr>
        <w:spacing w:line="360" w:lineRule="auto"/>
        <w:ind w:firstLine="284"/>
        <w:jc w:val="both"/>
        <w:rPr>
          <w:sz w:val="24"/>
          <w:szCs w:val="24"/>
        </w:rPr>
      </w:pPr>
      <w:r w:rsidRPr="008658D8">
        <w:rPr>
          <w:sz w:val="24"/>
          <w:szCs w:val="24"/>
        </w:rPr>
        <w:t xml:space="preserve">A differenza dell’area di concerto a Piazza IV Novembre </w:t>
      </w:r>
      <w:r w:rsidR="006D0B15" w:rsidRPr="008658D8">
        <w:rPr>
          <w:sz w:val="24"/>
          <w:szCs w:val="24"/>
        </w:rPr>
        <w:t>nel</w:t>
      </w:r>
      <w:r w:rsidRPr="008658D8">
        <w:rPr>
          <w:sz w:val="24"/>
          <w:szCs w:val="24"/>
        </w:rPr>
        <w:t xml:space="preserve">l’area dei Giardini Carducci </w:t>
      </w:r>
      <w:r w:rsidR="00B010DE" w:rsidRPr="008658D8">
        <w:rPr>
          <w:sz w:val="24"/>
          <w:szCs w:val="24"/>
        </w:rPr>
        <w:t xml:space="preserve">lo spazio per il pubblico sarà delimitato al fine di consentire i controlli di pubblica Sicurezza e la verifica dello stazionamento massimo delle persone presenti in contemporanea. </w:t>
      </w:r>
    </w:p>
    <w:p w:rsidR="006D0B15" w:rsidRPr="008658D8" w:rsidRDefault="006D0B15" w:rsidP="008658D8">
      <w:pPr>
        <w:spacing w:line="360" w:lineRule="auto"/>
        <w:ind w:firstLine="284"/>
        <w:jc w:val="both"/>
        <w:rPr>
          <w:sz w:val="24"/>
          <w:szCs w:val="24"/>
        </w:rPr>
      </w:pPr>
      <w:r w:rsidRPr="008658D8">
        <w:rPr>
          <w:sz w:val="24"/>
          <w:szCs w:val="24"/>
        </w:rPr>
        <w:t>Anche in questo caso l’area verrà inibita al traffico veicolare e liberata da qualsiasi arredo urbano che possa ostacolare il normale movimento del pubblico.</w:t>
      </w:r>
    </w:p>
    <w:p w:rsidR="00FA4234" w:rsidRPr="008658D8" w:rsidRDefault="006D0B15" w:rsidP="008658D8">
      <w:pPr>
        <w:spacing w:line="360" w:lineRule="auto"/>
        <w:ind w:firstLine="284"/>
        <w:jc w:val="both"/>
        <w:rPr>
          <w:sz w:val="24"/>
          <w:szCs w:val="24"/>
        </w:rPr>
      </w:pPr>
      <w:r w:rsidRPr="008658D8">
        <w:rPr>
          <w:sz w:val="24"/>
          <w:szCs w:val="24"/>
        </w:rPr>
        <w:t>Nell’area è</w:t>
      </w:r>
      <w:r w:rsidR="009C1D99" w:rsidRPr="008658D8">
        <w:rPr>
          <w:sz w:val="24"/>
          <w:szCs w:val="24"/>
        </w:rPr>
        <w:t xml:space="preserve"> previsto un solo ingresso da Piazza Italia, lato Banca d’Italia e </w:t>
      </w:r>
      <w:r w:rsidR="00C36E14" w:rsidRPr="008658D8">
        <w:rPr>
          <w:sz w:val="24"/>
          <w:szCs w:val="24"/>
        </w:rPr>
        <w:t>2</w:t>
      </w:r>
      <w:r w:rsidR="009C1D99" w:rsidRPr="008658D8">
        <w:rPr>
          <w:sz w:val="24"/>
          <w:szCs w:val="24"/>
        </w:rPr>
        <w:t xml:space="preserve"> uscite, di cui: </w:t>
      </w:r>
    </w:p>
    <w:p w:rsidR="00FA4234" w:rsidRPr="008658D8" w:rsidRDefault="009C1D99" w:rsidP="008658D8">
      <w:pPr>
        <w:spacing w:line="360" w:lineRule="auto"/>
        <w:ind w:firstLine="284"/>
        <w:jc w:val="both"/>
        <w:rPr>
          <w:sz w:val="24"/>
          <w:szCs w:val="24"/>
        </w:rPr>
      </w:pPr>
      <w:r w:rsidRPr="008658D8">
        <w:rPr>
          <w:sz w:val="24"/>
          <w:szCs w:val="24"/>
        </w:rPr>
        <w:t xml:space="preserve">- 1 uscita dalle scalette che scendono dai giardini verso Viale Indipendenza, </w:t>
      </w:r>
    </w:p>
    <w:p w:rsidR="00FA4234" w:rsidRPr="008658D8" w:rsidRDefault="009C1D99" w:rsidP="008658D8">
      <w:pPr>
        <w:spacing w:line="360" w:lineRule="auto"/>
        <w:ind w:firstLine="284"/>
        <w:jc w:val="both"/>
        <w:rPr>
          <w:sz w:val="24"/>
          <w:szCs w:val="24"/>
        </w:rPr>
      </w:pPr>
      <w:r w:rsidRPr="008658D8">
        <w:rPr>
          <w:sz w:val="24"/>
          <w:szCs w:val="24"/>
        </w:rPr>
        <w:t xml:space="preserve">- </w:t>
      </w:r>
      <w:r w:rsidR="00C36E14" w:rsidRPr="008658D8">
        <w:rPr>
          <w:sz w:val="24"/>
          <w:szCs w:val="24"/>
        </w:rPr>
        <w:t>1</w:t>
      </w:r>
      <w:r w:rsidRPr="008658D8">
        <w:rPr>
          <w:sz w:val="24"/>
          <w:szCs w:val="24"/>
        </w:rPr>
        <w:t xml:space="preserve"> uscite dal lato di </w:t>
      </w:r>
      <w:r w:rsidR="00E0768B" w:rsidRPr="008658D8">
        <w:rPr>
          <w:sz w:val="24"/>
          <w:szCs w:val="24"/>
        </w:rPr>
        <w:t>Viale Indipendenza</w:t>
      </w:r>
      <w:r w:rsidRPr="008658D8">
        <w:rPr>
          <w:sz w:val="24"/>
          <w:szCs w:val="24"/>
        </w:rPr>
        <w:t xml:space="preserve"> attraverso i portici della Provincia (che dovranno essere lasciati sgomberi) o direttamente dai giardini.</w:t>
      </w:r>
    </w:p>
    <w:p w:rsidR="00B010DE" w:rsidRPr="008658D8" w:rsidRDefault="00B010DE" w:rsidP="008658D8">
      <w:pPr>
        <w:spacing w:line="360" w:lineRule="auto"/>
        <w:ind w:firstLine="284"/>
        <w:jc w:val="both"/>
        <w:rPr>
          <w:sz w:val="24"/>
          <w:szCs w:val="24"/>
        </w:rPr>
      </w:pPr>
      <w:r w:rsidRPr="008658D8">
        <w:rPr>
          <w:sz w:val="24"/>
          <w:szCs w:val="24"/>
        </w:rPr>
        <w:t xml:space="preserve">Le chiusure delle vie di accesso avvengono con transenne mobili al fine, in caso di emergenza, di poter essere rimosse dal personale di servizio e permettere quindi in totale sicurezza il deflusso del pubblico. </w:t>
      </w:r>
    </w:p>
    <w:p w:rsidR="00B010DE" w:rsidRPr="008658D8" w:rsidRDefault="00B010DE" w:rsidP="008658D8">
      <w:pPr>
        <w:spacing w:line="360" w:lineRule="auto"/>
        <w:ind w:firstLine="284"/>
        <w:jc w:val="both"/>
        <w:rPr>
          <w:sz w:val="24"/>
          <w:szCs w:val="24"/>
        </w:rPr>
      </w:pPr>
      <w:r w:rsidRPr="008658D8">
        <w:rPr>
          <w:sz w:val="24"/>
          <w:szCs w:val="24"/>
        </w:rPr>
        <w:t xml:space="preserve">La presenza delle persone sarà monitorata con uso di sistemi di rilevazione numerica (contapersone) dal personale dell’organizzazione ai varchi di ingresso fino al numero massimo stabilito. </w:t>
      </w:r>
    </w:p>
    <w:p w:rsidR="00B010DE" w:rsidRPr="008658D8" w:rsidRDefault="00B010DE" w:rsidP="008658D8">
      <w:pPr>
        <w:spacing w:line="360" w:lineRule="auto"/>
        <w:ind w:firstLine="284"/>
        <w:jc w:val="both"/>
        <w:rPr>
          <w:sz w:val="24"/>
          <w:szCs w:val="24"/>
        </w:rPr>
      </w:pPr>
      <w:r w:rsidRPr="008658D8">
        <w:rPr>
          <w:sz w:val="24"/>
          <w:szCs w:val="24"/>
        </w:rPr>
        <w:t xml:space="preserve">L’affollamento massimo consentito all’interno nella zona occupata dalla manifestazione è pari a 1720 persone, mentre la zona libera – zona di sicurezza statica - può ospitare al massimo di 4.000 persone. </w:t>
      </w:r>
    </w:p>
    <w:p w:rsidR="00B010DE" w:rsidRPr="008658D8" w:rsidRDefault="00B010DE" w:rsidP="008658D8">
      <w:pPr>
        <w:spacing w:line="360" w:lineRule="auto"/>
        <w:ind w:firstLine="284"/>
        <w:jc w:val="both"/>
        <w:rPr>
          <w:sz w:val="24"/>
          <w:szCs w:val="24"/>
        </w:rPr>
      </w:pPr>
      <w:r w:rsidRPr="008658D8">
        <w:rPr>
          <w:sz w:val="24"/>
          <w:szCs w:val="24"/>
        </w:rPr>
        <w:t>Il pubblico che accede all’area dell’evento nello specifico è per sua natura non stanziale per l’intera durata del concerto, pertanto saranno monitorati</w:t>
      </w:r>
      <w:r w:rsidR="00B51F3A" w:rsidRPr="008658D8">
        <w:rPr>
          <w:sz w:val="24"/>
          <w:szCs w:val="24"/>
        </w:rPr>
        <w:t>, dal personale della sicurezza,</w:t>
      </w:r>
      <w:r w:rsidRPr="008658D8">
        <w:rPr>
          <w:sz w:val="24"/>
          <w:szCs w:val="24"/>
        </w:rPr>
        <w:t xml:space="preserve"> anche i flussi in uscita al fine di consentire l’accesso di altre persone fino al limite </w:t>
      </w:r>
      <w:r w:rsidR="00B51F3A" w:rsidRPr="008658D8">
        <w:rPr>
          <w:sz w:val="24"/>
          <w:szCs w:val="24"/>
        </w:rPr>
        <w:t>di</w:t>
      </w:r>
      <w:r w:rsidRPr="008658D8">
        <w:rPr>
          <w:sz w:val="24"/>
          <w:szCs w:val="24"/>
        </w:rPr>
        <w:t xml:space="preserve"> capienza stabilito. </w:t>
      </w:r>
    </w:p>
    <w:p w:rsidR="00B010DE" w:rsidRPr="008658D8" w:rsidRDefault="00B010DE" w:rsidP="008658D8">
      <w:pPr>
        <w:spacing w:line="360" w:lineRule="auto"/>
        <w:ind w:firstLine="284"/>
        <w:jc w:val="both"/>
        <w:rPr>
          <w:sz w:val="24"/>
          <w:szCs w:val="24"/>
        </w:rPr>
      </w:pPr>
      <w:r w:rsidRPr="008658D8">
        <w:rPr>
          <w:sz w:val="24"/>
          <w:szCs w:val="24"/>
        </w:rPr>
        <w:t>Al raggiungimento della capienza massima il flusso in ingresso sarà interdetto.</w:t>
      </w:r>
    </w:p>
    <w:p w:rsidR="00FA4234" w:rsidRPr="008658D8" w:rsidRDefault="009C1D99" w:rsidP="008658D8">
      <w:pPr>
        <w:spacing w:line="360" w:lineRule="auto"/>
        <w:ind w:firstLine="284"/>
        <w:jc w:val="both"/>
        <w:rPr>
          <w:sz w:val="24"/>
          <w:szCs w:val="24"/>
        </w:rPr>
      </w:pPr>
      <w:r w:rsidRPr="008658D8">
        <w:rPr>
          <w:sz w:val="24"/>
          <w:szCs w:val="24"/>
        </w:rPr>
        <w:t>Sono previste ambulanze e postazioni della C.R.I. sui giardini di Piazza Italia, per assicurare la prima assistenza medica.</w:t>
      </w:r>
    </w:p>
    <w:p w:rsidR="00B010DE" w:rsidRPr="008658D8" w:rsidRDefault="00B010DE" w:rsidP="008658D8">
      <w:pPr>
        <w:spacing w:line="360" w:lineRule="auto"/>
        <w:ind w:firstLine="284"/>
        <w:jc w:val="both"/>
        <w:rPr>
          <w:sz w:val="24"/>
          <w:szCs w:val="24"/>
        </w:rPr>
      </w:pPr>
      <w:r w:rsidRPr="008658D8">
        <w:rPr>
          <w:sz w:val="24"/>
          <w:szCs w:val="24"/>
        </w:rPr>
        <w:t>Il controllo all’interno dell’area</w:t>
      </w:r>
      <w:r w:rsidR="008938F9">
        <w:rPr>
          <w:sz w:val="24"/>
          <w:szCs w:val="24"/>
        </w:rPr>
        <w:t xml:space="preserve">, il monitoraggio dell’afflusso </w:t>
      </w:r>
      <w:r w:rsidRPr="008658D8">
        <w:rPr>
          <w:sz w:val="24"/>
          <w:szCs w:val="24"/>
        </w:rPr>
        <w:t>è affidata esclusivamente al personale della sicurezza in capo all’organizzatore.</w:t>
      </w:r>
    </w:p>
    <w:p w:rsidR="00E0768B" w:rsidRPr="008658D8" w:rsidRDefault="00E0768B" w:rsidP="008658D8">
      <w:pPr>
        <w:spacing w:line="360" w:lineRule="auto"/>
        <w:ind w:firstLine="284"/>
        <w:jc w:val="both"/>
        <w:rPr>
          <w:sz w:val="24"/>
          <w:szCs w:val="24"/>
        </w:rPr>
      </w:pPr>
      <w:r w:rsidRPr="008658D8">
        <w:rPr>
          <w:sz w:val="24"/>
          <w:szCs w:val="24"/>
        </w:rPr>
        <w:t>In corrispondenza di Viale Indipendenza sono previsti n</w:t>
      </w:r>
      <w:r w:rsidRPr="00CD0909">
        <w:rPr>
          <w:sz w:val="24"/>
          <w:szCs w:val="24"/>
        </w:rPr>
        <w:t>. 6 servizi igienici</w:t>
      </w:r>
      <w:r w:rsidRPr="008658D8">
        <w:rPr>
          <w:sz w:val="24"/>
          <w:szCs w:val="24"/>
        </w:rPr>
        <w:t xml:space="preserve"> chimici di cui n. 1 per portatori di Handicap.</w:t>
      </w:r>
    </w:p>
    <w:p w:rsidR="00B010DE" w:rsidRPr="008658D8" w:rsidRDefault="00B010DE" w:rsidP="008658D8">
      <w:pPr>
        <w:spacing w:line="360" w:lineRule="auto"/>
        <w:ind w:firstLine="284"/>
        <w:jc w:val="both"/>
        <w:rPr>
          <w:sz w:val="24"/>
          <w:szCs w:val="24"/>
        </w:rPr>
      </w:pPr>
      <w:r w:rsidRPr="008658D8">
        <w:rPr>
          <w:sz w:val="24"/>
          <w:szCs w:val="24"/>
        </w:rPr>
        <w:t xml:space="preserve">Di seguito la planimetria dell’area fornita da PRAIT </w:t>
      </w:r>
      <w:proofErr w:type="spellStart"/>
      <w:r w:rsidRPr="008658D8">
        <w:rPr>
          <w:sz w:val="24"/>
          <w:szCs w:val="24"/>
        </w:rPr>
        <w:t>Soc</w:t>
      </w:r>
      <w:proofErr w:type="spellEnd"/>
      <w:r w:rsidRPr="008658D8">
        <w:rPr>
          <w:sz w:val="24"/>
          <w:szCs w:val="24"/>
        </w:rPr>
        <w:t>. Coop. con le installazioni previste per l’area concerto.</w:t>
      </w:r>
    </w:p>
    <w:p w:rsidR="00B010DE" w:rsidRPr="008658D8" w:rsidRDefault="00B010DE" w:rsidP="008658D8">
      <w:pPr>
        <w:spacing w:line="360" w:lineRule="auto"/>
        <w:ind w:firstLine="284"/>
        <w:jc w:val="both"/>
        <w:rPr>
          <w:sz w:val="24"/>
          <w:szCs w:val="24"/>
          <w:highlight w:val="yellow"/>
        </w:rPr>
      </w:pPr>
    </w:p>
    <w:p w:rsidR="00FA4234" w:rsidRPr="008658D8" w:rsidRDefault="00FA4234" w:rsidP="008658D8">
      <w:pPr>
        <w:spacing w:line="360" w:lineRule="auto"/>
        <w:jc w:val="both"/>
        <w:rPr>
          <w:sz w:val="24"/>
          <w:szCs w:val="24"/>
        </w:rPr>
      </w:pPr>
    </w:p>
    <w:p w:rsidR="00FA4234" w:rsidRPr="008658D8" w:rsidRDefault="00FA4234" w:rsidP="008658D8">
      <w:pPr>
        <w:spacing w:line="360" w:lineRule="auto"/>
        <w:jc w:val="both"/>
        <w:rPr>
          <w:sz w:val="24"/>
          <w:szCs w:val="24"/>
        </w:rPr>
      </w:pPr>
    </w:p>
    <w:p w:rsidR="00FA4234" w:rsidRPr="008658D8" w:rsidRDefault="00297685" w:rsidP="008658D8">
      <w:pPr>
        <w:spacing w:line="360" w:lineRule="auto"/>
        <w:jc w:val="both"/>
        <w:rPr>
          <w:sz w:val="24"/>
          <w:szCs w:val="24"/>
        </w:rPr>
      </w:pPr>
      <w:r>
        <w:rPr>
          <w:noProof/>
          <w:sz w:val="24"/>
          <w:szCs w:val="24"/>
        </w:rPr>
        <w:lastRenderedPageBreak/>
        <mc:AlternateContent>
          <mc:Choice Requires="wps">
            <w:drawing>
              <wp:anchor distT="0" distB="0" distL="114300" distR="114300" simplePos="0" relativeHeight="251675648" behindDoc="0" locked="0" layoutInCell="1" allowOverlap="1">
                <wp:simplePos x="0" y="0"/>
                <wp:positionH relativeFrom="column">
                  <wp:posOffset>99060</wp:posOffset>
                </wp:positionH>
                <wp:positionV relativeFrom="paragraph">
                  <wp:posOffset>60960</wp:posOffset>
                </wp:positionV>
                <wp:extent cx="5514975" cy="4914900"/>
                <wp:effectExtent l="0" t="0" r="28575" b="19050"/>
                <wp:wrapNone/>
                <wp:docPr id="27" name="Rettangolo 27"/>
                <wp:cNvGraphicFramePr/>
                <a:graphic xmlns:a="http://schemas.openxmlformats.org/drawingml/2006/main">
                  <a:graphicData uri="http://schemas.microsoft.com/office/word/2010/wordprocessingShape">
                    <wps:wsp>
                      <wps:cNvSpPr/>
                      <wps:spPr>
                        <a:xfrm>
                          <a:off x="0" y="0"/>
                          <a:ext cx="5514975" cy="49149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53F17" id="Rettangolo 27" o:spid="_x0000_s1026" style="position:absolute;margin-left:7.8pt;margin-top:4.8pt;width:434.25pt;height:387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" filled="f" strokecolor="black [3213]" strokeweight=".25pt"/>
            </w:pict>
          </mc:Fallback>
        </mc:AlternateContent>
      </w:r>
      <w:r w:rsidR="00CD0909" w:rsidRPr="00CD0909">
        <w:rPr>
          <w:noProof/>
          <w:sz w:val="24"/>
          <w:szCs w:val="24"/>
        </w:rPr>
        <w:drawing>
          <wp:inline distT="0" distB="0" distL="0" distR="0" wp14:anchorId="388697A1" wp14:editId="5857AC61">
            <wp:extent cx="5706271" cy="4906060"/>
            <wp:effectExtent l="0" t="0" r="8890" b="889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6271" cy="4906060"/>
                    </a:xfrm>
                    <a:prstGeom prst="rect">
                      <a:avLst/>
                    </a:prstGeom>
                  </pic:spPr>
                </pic:pic>
              </a:graphicData>
            </a:graphic>
          </wp:inline>
        </w:drawing>
      </w:r>
    </w:p>
    <w:p w:rsidR="00FA4234" w:rsidRPr="00CD0909" w:rsidRDefault="00985D44" w:rsidP="00297685">
      <w:pPr>
        <w:spacing w:line="360" w:lineRule="auto"/>
        <w:rPr>
          <w:i/>
          <w:sz w:val="24"/>
          <w:szCs w:val="24"/>
        </w:rPr>
      </w:pPr>
      <w:r w:rsidRPr="008658D8">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5337810</wp:posOffset>
                </wp:positionH>
                <wp:positionV relativeFrom="paragraph">
                  <wp:posOffset>4137660</wp:posOffset>
                </wp:positionV>
                <wp:extent cx="1047750" cy="1790700"/>
                <wp:effectExtent l="0" t="0" r="19050" b="19050"/>
                <wp:wrapNone/>
                <wp:docPr id="6" name="Rettangolo 6"/>
                <wp:cNvGraphicFramePr/>
                <a:graphic xmlns:a="http://schemas.openxmlformats.org/drawingml/2006/main">
                  <a:graphicData uri="http://schemas.microsoft.com/office/word/2010/wordprocessingShape">
                    <wps:wsp>
                      <wps:cNvSpPr/>
                      <wps:spPr>
                        <a:xfrm>
                          <a:off x="0" y="0"/>
                          <a:ext cx="1047750" cy="1790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1378B" id="Rettangolo 6" o:spid="_x0000_s1026" style="position:absolute;margin-left:420.3pt;margin-top:325.8pt;width:82.5pt;height:14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" fillcolor="white [3212]" strokecolor="white [3212]" strokeweight="2pt"/>
            </w:pict>
          </mc:Fallback>
        </mc:AlternateContent>
      </w:r>
      <w:r w:rsidR="00B93E06" w:rsidRPr="00CD0909">
        <w:rPr>
          <w:i/>
          <w:sz w:val="24"/>
          <w:szCs w:val="24"/>
        </w:rPr>
        <w:t>Fig. 2</w:t>
      </w:r>
      <w:r w:rsidR="00CD0909" w:rsidRPr="00CD0909">
        <w:rPr>
          <w:i/>
          <w:sz w:val="24"/>
          <w:szCs w:val="24"/>
        </w:rPr>
        <w:t xml:space="preserve"> Giardini Carducci</w:t>
      </w:r>
    </w:p>
    <w:p w:rsidR="00FA4234" w:rsidRPr="008658D8" w:rsidRDefault="009C1D99" w:rsidP="008658D8">
      <w:pPr>
        <w:spacing w:line="360" w:lineRule="auto"/>
        <w:rPr>
          <w:sz w:val="24"/>
          <w:szCs w:val="24"/>
        </w:rPr>
      </w:pPr>
      <w:r w:rsidRPr="008658D8">
        <w:rPr>
          <w:sz w:val="24"/>
          <w:szCs w:val="24"/>
        </w:rPr>
        <w:br w:type="page"/>
      </w:r>
    </w:p>
    <w:p w:rsidR="00FA4234" w:rsidRPr="008658D8" w:rsidRDefault="00FA4234" w:rsidP="008658D8">
      <w:pPr>
        <w:spacing w:line="360" w:lineRule="auto"/>
        <w:jc w:val="both"/>
        <w:rPr>
          <w:sz w:val="24"/>
          <w:szCs w:val="24"/>
        </w:rPr>
      </w:pPr>
    </w:p>
    <w:p w:rsidR="00FA4234" w:rsidRPr="008658D8" w:rsidRDefault="009C1D99" w:rsidP="008658D8">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8658D8">
        <w:rPr>
          <w:b/>
          <w:sz w:val="24"/>
          <w:szCs w:val="24"/>
        </w:rPr>
        <w:t>GESTIONE VOLONTARIATO DI PROTEZIONE CIVILE – FUNZIONE 3</w:t>
      </w:r>
    </w:p>
    <w:p w:rsidR="00FA4234" w:rsidRPr="008658D8" w:rsidRDefault="00FA4234" w:rsidP="008658D8">
      <w:pPr>
        <w:spacing w:line="360" w:lineRule="auto"/>
        <w:ind w:firstLine="708"/>
        <w:jc w:val="both"/>
        <w:rPr>
          <w:sz w:val="24"/>
          <w:szCs w:val="24"/>
        </w:rPr>
      </w:pPr>
    </w:p>
    <w:p w:rsidR="00FA4234" w:rsidRPr="008658D8" w:rsidRDefault="009C1D99" w:rsidP="008658D8">
      <w:pPr>
        <w:spacing w:line="360" w:lineRule="auto"/>
        <w:ind w:firstLine="284"/>
        <w:jc w:val="both"/>
        <w:rPr>
          <w:sz w:val="24"/>
          <w:szCs w:val="24"/>
        </w:rPr>
      </w:pPr>
      <w:r w:rsidRPr="008658D8">
        <w:rPr>
          <w:sz w:val="24"/>
          <w:szCs w:val="24"/>
        </w:rPr>
        <w:t>Parteciperanno alla gestione dell’evento le Associazioni di Volontariato regionali resesi disponibili e il Gruppo comunale di protezione civile “</w:t>
      </w:r>
      <w:r w:rsidRPr="00D0153F">
        <w:rPr>
          <w:i/>
          <w:sz w:val="24"/>
          <w:szCs w:val="24"/>
        </w:rPr>
        <w:t>Perusia</w:t>
      </w:r>
      <w:r w:rsidRPr="008658D8">
        <w:rPr>
          <w:sz w:val="24"/>
          <w:szCs w:val="24"/>
        </w:rPr>
        <w:t>”, secondo le rispettive disponibilità comunicate, nell’orario 21,00 – 0</w:t>
      </w:r>
      <w:r w:rsidR="00BB7ED2" w:rsidRPr="008658D8">
        <w:rPr>
          <w:sz w:val="24"/>
          <w:szCs w:val="24"/>
        </w:rPr>
        <w:t>2</w:t>
      </w:r>
      <w:r w:rsidRPr="008658D8">
        <w:rPr>
          <w:sz w:val="24"/>
          <w:szCs w:val="24"/>
        </w:rPr>
        <w:t>:00</w:t>
      </w:r>
      <w:r w:rsidR="00F55DF7" w:rsidRPr="008658D8">
        <w:rPr>
          <w:sz w:val="24"/>
          <w:szCs w:val="24"/>
        </w:rPr>
        <w:t xml:space="preserve"> o fino a cessata esigenza</w:t>
      </w:r>
      <w:r w:rsidRPr="008658D8">
        <w:rPr>
          <w:sz w:val="24"/>
          <w:szCs w:val="24"/>
        </w:rPr>
        <w:t xml:space="preserve">. </w:t>
      </w:r>
      <w:proofErr w:type="spellStart"/>
      <w:r w:rsidRPr="008658D8">
        <w:rPr>
          <w:sz w:val="24"/>
          <w:szCs w:val="24"/>
        </w:rPr>
        <w:t>E’stato</w:t>
      </w:r>
      <w:proofErr w:type="spellEnd"/>
      <w:r w:rsidRPr="008658D8">
        <w:rPr>
          <w:sz w:val="24"/>
          <w:szCs w:val="24"/>
        </w:rPr>
        <w:t xml:space="preserve"> previsto un dispositivo che prevede </w:t>
      </w:r>
      <w:r w:rsidR="00985D44" w:rsidRPr="008658D8">
        <w:rPr>
          <w:sz w:val="24"/>
          <w:szCs w:val="24"/>
        </w:rPr>
        <w:t xml:space="preserve">l’impiego dei </w:t>
      </w:r>
      <w:r w:rsidRPr="008658D8">
        <w:rPr>
          <w:sz w:val="24"/>
          <w:szCs w:val="24"/>
        </w:rPr>
        <w:t xml:space="preserve">volontari </w:t>
      </w:r>
      <w:r w:rsidR="00985D44" w:rsidRPr="008658D8">
        <w:rPr>
          <w:sz w:val="24"/>
          <w:szCs w:val="24"/>
        </w:rPr>
        <w:t xml:space="preserve">presenti </w:t>
      </w:r>
      <w:r w:rsidRPr="008658D8">
        <w:rPr>
          <w:sz w:val="24"/>
          <w:szCs w:val="24"/>
        </w:rPr>
        <w:t xml:space="preserve">per </w:t>
      </w:r>
      <w:r w:rsidR="00985D44" w:rsidRPr="008658D8">
        <w:rPr>
          <w:sz w:val="24"/>
          <w:szCs w:val="24"/>
        </w:rPr>
        <w:t>tutta la durata della manifestazione</w:t>
      </w:r>
      <w:r w:rsidR="003006C7" w:rsidRPr="008658D8">
        <w:rPr>
          <w:sz w:val="24"/>
          <w:szCs w:val="24"/>
        </w:rPr>
        <w:t>.</w:t>
      </w:r>
      <w:r w:rsidRPr="008658D8">
        <w:rPr>
          <w:sz w:val="24"/>
          <w:szCs w:val="24"/>
        </w:rPr>
        <w:t xml:space="preserve"> </w:t>
      </w:r>
    </w:p>
    <w:p w:rsidR="00FA4234" w:rsidRPr="008658D8" w:rsidRDefault="009C1D99" w:rsidP="008658D8">
      <w:pPr>
        <w:spacing w:line="360" w:lineRule="auto"/>
        <w:ind w:firstLine="284"/>
        <w:jc w:val="both"/>
        <w:rPr>
          <w:sz w:val="24"/>
          <w:szCs w:val="24"/>
        </w:rPr>
      </w:pPr>
      <w:r w:rsidRPr="008658D8">
        <w:rPr>
          <w:sz w:val="24"/>
          <w:szCs w:val="24"/>
        </w:rPr>
        <w:t>I Volontari di protezione civile coadiuveranno la Polizia Locale in collaborazione con l’ufficiale di servizio, indicato giorno per giorno dal Comando.</w:t>
      </w:r>
    </w:p>
    <w:p w:rsidR="00FA4234" w:rsidRPr="008658D8" w:rsidRDefault="009C1D99" w:rsidP="008658D8">
      <w:pPr>
        <w:spacing w:line="360" w:lineRule="auto"/>
        <w:ind w:firstLine="284"/>
        <w:jc w:val="both"/>
        <w:rPr>
          <w:sz w:val="24"/>
          <w:szCs w:val="24"/>
        </w:rPr>
      </w:pPr>
      <w:r w:rsidRPr="008658D8">
        <w:rPr>
          <w:sz w:val="24"/>
          <w:szCs w:val="24"/>
        </w:rPr>
        <w:t>Le attività poste in carico ai volontari di protezione civile sono quelle precedentemente riportate a pagina 3 del presente Piano.</w:t>
      </w:r>
    </w:p>
    <w:p w:rsidR="00FA4234" w:rsidRPr="008658D8" w:rsidRDefault="009C1D99" w:rsidP="008658D8">
      <w:pPr>
        <w:spacing w:line="360" w:lineRule="auto"/>
        <w:ind w:firstLine="284"/>
        <w:jc w:val="both"/>
        <w:rPr>
          <w:sz w:val="24"/>
          <w:szCs w:val="24"/>
        </w:rPr>
      </w:pPr>
      <w:r w:rsidRPr="00DE4C76">
        <w:rPr>
          <w:sz w:val="24"/>
          <w:szCs w:val="24"/>
        </w:rPr>
        <w:t xml:space="preserve">Le </w:t>
      </w:r>
      <w:r w:rsidRPr="00DE4C76">
        <w:rPr>
          <w:b/>
          <w:sz w:val="24"/>
          <w:szCs w:val="24"/>
        </w:rPr>
        <w:t>postazioni</w:t>
      </w:r>
      <w:r w:rsidRPr="00DE4C76">
        <w:rPr>
          <w:sz w:val="24"/>
          <w:szCs w:val="24"/>
        </w:rPr>
        <w:t xml:space="preserve"> individuate per i volontari disponibili e le attività da svolgere, per tutte le sere dell’evento</w:t>
      </w:r>
      <w:r w:rsidR="003F12B1" w:rsidRPr="00DE4C76">
        <w:rPr>
          <w:sz w:val="24"/>
          <w:szCs w:val="24"/>
        </w:rPr>
        <w:t xml:space="preserve"> e in funzione </w:t>
      </w:r>
      <w:r w:rsidR="00DE4C76" w:rsidRPr="00DE4C76">
        <w:rPr>
          <w:sz w:val="24"/>
          <w:szCs w:val="24"/>
        </w:rPr>
        <w:t xml:space="preserve">del numero e </w:t>
      </w:r>
      <w:r w:rsidR="003F12B1" w:rsidRPr="00DE4C76">
        <w:rPr>
          <w:sz w:val="24"/>
          <w:szCs w:val="24"/>
        </w:rPr>
        <w:t>della disponibilità del personale</w:t>
      </w:r>
      <w:r w:rsidRPr="00DE4C76">
        <w:rPr>
          <w:sz w:val="24"/>
          <w:szCs w:val="24"/>
        </w:rPr>
        <w:t>, sono le seguenti:</w:t>
      </w:r>
    </w:p>
    <w:p w:rsidR="00FA4234" w:rsidRPr="008658D8" w:rsidRDefault="00FA4234" w:rsidP="008658D8">
      <w:pPr>
        <w:spacing w:line="360" w:lineRule="auto"/>
        <w:ind w:firstLine="284"/>
        <w:jc w:val="both"/>
        <w:rPr>
          <w:sz w:val="24"/>
          <w:szCs w:val="24"/>
        </w:rPr>
      </w:pPr>
    </w:p>
    <w:p w:rsidR="00FA4234" w:rsidRPr="008658D8" w:rsidRDefault="009C1D99" w:rsidP="008658D8">
      <w:pPr>
        <w:spacing w:line="360" w:lineRule="auto"/>
        <w:ind w:firstLine="284"/>
        <w:jc w:val="both"/>
        <w:rPr>
          <w:b/>
          <w:i/>
          <w:sz w:val="24"/>
          <w:szCs w:val="24"/>
        </w:rPr>
      </w:pPr>
      <w:r w:rsidRPr="008658D8">
        <w:rPr>
          <w:b/>
          <w:i/>
          <w:sz w:val="24"/>
          <w:szCs w:val="24"/>
        </w:rPr>
        <w:t>Piazza IV Novembre</w:t>
      </w:r>
    </w:p>
    <w:p w:rsidR="00FA4234" w:rsidRPr="008658D8" w:rsidRDefault="009C1D99" w:rsidP="008658D8">
      <w:pPr>
        <w:pStyle w:val="Paragrafoelenco"/>
        <w:numPr>
          <w:ilvl w:val="0"/>
          <w:numId w:val="8"/>
        </w:numPr>
        <w:spacing w:line="360" w:lineRule="auto"/>
        <w:ind w:left="0"/>
        <w:jc w:val="both"/>
        <w:rPr>
          <w:sz w:val="24"/>
          <w:szCs w:val="24"/>
        </w:rPr>
      </w:pPr>
      <w:r w:rsidRPr="008658D8">
        <w:rPr>
          <w:sz w:val="24"/>
          <w:szCs w:val="24"/>
        </w:rPr>
        <w:t xml:space="preserve">Volontari </w:t>
      </w:r>
      <w:r w:rsidR="007B293F" w:rsidRPr="008658D8">
        <w:rPr>
          <w:sz w:val="24"/>
          <w:szCs w:val="24"/>
        </w:rPr>
        <w:t xml:space="preserve">in piazza per </w:t>
      </w:r>
      <w:r w:rsidR="003C1734" w:rsidRPr="008658D8">
        <w:rPr>
          <w:sz w:val="24"/>
          <w:szCs w:val="24"/>
        </w:rPr>
        <w:t>assistenza alla popolazione</w:t>
      </w:r>
      <w:r w:rsidRPr="008658D8">
        <w:rPr>
          <w:sz w:val="24"/>
          <w:szCs w:val="24"/>
        </w:rPr>
        <w:t xml:space="preserve">.  </w:t>
      </w:r>
    </w:p>
    <w:p w:rsidR="007B293F" w:rsidRPr="008658D8" w:rsidRDefault="007B293F" w:rsidP="008658D8">
      <w:pPr>
        <w:pStyle w:val="Paragrafoelenco"/>
        <w:numPr>
          <w:ilvl w:val="0"/>
          <w:numId w:val="8"/>
        </w:numPr>
        <w:spacing w:line="360" w:lineRule="auto"/>
        <w:ind w:left="0"/>
        <w:jc w:val="both"/>
        <w:rPr>
          <w:sz w:val="24"/>
          <w:szCs w:val="24"/>
        </w:rPr>
      </w:pPr>
      <w:r w:rsidRPr="008658D8">
        <w:rPr>
          <w:sz w:val="24"/>
          <w:szCs w:val="24"/>
        </w:rPr>
        <w:t>Volontari presso scale sala dei Notari</w:t>
      </w:r>
      <w:r w:rsidR="003C1734" w:rsidRPr="008658D8">
        <w:rPr>
          <w:sz w:val="24"/>
          <w:szCs w:val="24"/>
        </w:rPr>
        <w:t>/ Vaccara per controllare il rispetto dell’interdizione alle aree transennate (in caso di criticità i Volontari dovranno comunicare la situazione al COC).</w:t>
      </w:r>
    </w:p>
    <w:p w:rsidR="00FA4234" w:rsidRPr="008658D8" w:rsidRDefault="009C1D99" w:rsidP="008658D8">
      <w:pPr>
        <w:pStyle w:val="Paragrafoelenco"/>
        <w:numPr>
          <w:ilvl w:val="0"/>
          <w:numId w:val="8"/>
        </w:numPr>
        <w:spacing w:line="360" w:lineRule="auto"/>
        <w:ind w:left="0"/>
        <w:jc w:val="both"/>
        <w:rPr>
          <w:sz w:val="24"/>
          <w:szCs w:val="24"/>
        </w:rPr>
      </w:pPr>
      <w:r w:rsidRPr="008658D8">
        <w:rPr>
          <w:sz w:val="24"/>
          <w:szCs w:val="24"/>
        </w:rPr>
        <w:t xml:space="preserve">Volontari in via Maestà delle Volte (intersezione con Piazza IV Novembre) per regolazione dei flussi pedonali. </w:t>
      </w:r>
    </w:p>
    <w:p w:rsidR="00FA4234" w:rsidRPr="008658D8" w:rsidRDefault="00FA4234" w:rsidP="008658D8">
      <w:pPr>
        <w:spacing w:line="360" w:lineRule="auto"/>
        <w:jc w:val="both"/>
        <w:rPr>
          <w:sz w:val="24"/>
          <w:szCs w:val="24"/>
        </w:rPr>
      </w:pPr>
    </w:p>
    <w:p w:rsidR="00FA4234" w:rsidRPr="008658D8" w:rsidRDefault="009C1D99" w:rsidP="008658D8">
      <w:pPr>
        <w:spacing w:line="360" w:lineRule="auto"/>
        <w:ind w:firstLine="284"/>
        <w:jc w:val="both"/>
        <w:rPr>
          <w:b/>
          <w:i/>
          <w:sz w:val="24"/>
          <w:szCs w:val="24"/>
        </w:rPr>
      </w:pPr>
      <w:r w:rsidRPr="008658D8">
        <w:rPr>
          <w:b/>
          <w:i/>
          <w:sz w:val="24"/>
          <w:szCs w:val="24"/>
        </w:rPr>
        <w:t>Giardini Carducci</w:t>
      </w:r>
    </w:p>
    <w:p w:rsidR="00FA4234" w:rsidRPr="008658D8" w:rsidRDefault="009C1D99" w:rsidP="008658D8">
      <w:pPr>
        <w:pStyle w:val="Paragrafoelenco"/>
        <w:numPr>
          <w:ilvl w:val="0"/>
          <w:numId w:val="9"/>
        </w:numPr>
        <w:spacing w:line="360" w:lineRule="auto"/>
        <w:ind w:left="0"/>
        <w:jc w:val="both"/>
        <w:rPr>
          <w:sz w:val="24"/>
          <w:szCs w:val="24"/>
        </w:rPr>
      </w:pPr>
      <w:r w:rsidRPr="008658D8">
        <w:rPr>
          <w:sz w:val="24"/>
          <w:szCs w:val="24"/>
        </w:rPr>
        <w:t>Volontari presso ingresso Giardini Carducci per indirizzamento folla ai filtri d’ispezione.</w:t>
      </w:r>
    </w:p>
    <w:p w:rsidR="00FA4234" w:rsidRPr="008658D8" w:rsidRDefault="009C1D99" w:rsidP="008658D8">
      <w:pPr>
        <w:pStyle w:val="Paragrafoelenco"/>
        <w:numPr>
          <w:ilvl w:val="0"/>
          <w:numId w:val="9"/>
        </w:numPr>
        <w:spacing w:line="360" w:lineRule="auto"/>
        <w:ind w:left="0"/>
        <w:jc w:val="both"/>
        <w:rPr>
          <w:sz w:val="24"/>
          <w:szCs w:val="24"/>
        </w:rPr>
      </w:pPr>
      <w:r w:rsidRPr="008658D8">
        <w:rPr>
          <w:sz w:val="24"/>
          <w:szCs w:val="24"/>
        </w:rPr>
        <w:t>Volontari all’intersezione di Corso Vannucci-Piazza Italia, dalla parte opposta alla precedente.</w:t>
      </w:r>
    </w:p>
    <w:p w:rsidR="00FA4234" w:rsidRPr="008658D8" w:rsidRDefault="009C1D99" w:rsidP="008658D8">
      <w:pPr>
        <w:spacing w:line="360" w:lineRule="auto"/>
        <w:jc w:val="both"/>
        <w:rPr>
          <w:sz w:val="24"/>
          <w:szCs w:val="24"/>
          <w:u w:val="single"/>
        </w:rPr>
      </w:pPr>
      <w:r w:rsidRPr="008658D8">
        <w:rPr>
          <w:sz w:val="24"/>
          <w:szCs w:val="24"/>
          <w:u w:val="single"/>
        </w:rPr>
        <w:t>All’interno del perimetro transennato della Piazza opereranno gli Steward dell’organizzazione.</w:t>
      </w:r>
    </w:p>
    <w:p w:rsidR="00FA4234" w:rsidRPr="008658D8" w:rsidRDefault="00FA4234" w:rsidP="008658D8">
      <w:pPr>
        <w:spacing w:line="360" w:lineRule="auto"/>
        <w:jc w:val="both"/>
        <w:rPr>
          <w:sz w:val="24"/>
          <w:szCs w:val="24"/>
        </w:rPr>
      </w:pPr>
    </w:p>
    <w:p w:rsidR="00FA4234" w:rsidRPr="008658D8" w:rsidRDefault="009C1D99" w:rsidP="008658D8">
      <w:pPr>
        <w:spacing w:line="360" w:lineRule="auto"/>
        <w:ind w:firstLine="284"/>
        <w:jc w:val="both"/>
        <w:rPr>
          <w:b/>
          <w:i/>
          <w:sz w:val="24"/>
          <w:szCs w:val="24"/>
        </w:rPr>
      </w:pPr>
      <w:r w:rsidRPr="008658D8">
        <w:rPr>
          <w:b/>
          <w:i/>
          <w:sz w:val="24"/>
          <w:szCs w:val="24"/>
        </w:rPr>
        <w:t>Rocca Paolina</w:t>
      </w:r>
    </w:p>
    <w:p w:rsidR="00FA4234" w:rsidRPr="008658D8" w:rsidRDefault="009C1D99" w:rsidP="008658D8">
      <w:pPr>
        <w:pStyle w:val="Paragrafoelenco"/>
        <w:numPr>
          <w:ilvl w:val="0"/>
          <w:numId w:val="10"/>
        </w:numPr>
        <w:spacing w:line="360" w:lineRule="auto"/>
        <w:ind w:left="0"/>
        <w:jc w:val="both"/>
        <w:rPr>
          <w:sz w:val="24"/>
          <w:szCs w:val="24"/>
        </w:rPr>
      </w:pPr>
      <w:r w:rsidRPr="008658D8">
        <w:rPr>
          <w:sz w:val="24"/>
          <w:szCs w:val="24"/>
        </w:rPr>
        <w:t>Volontari monitoreranno in entrata ed in uscita i flussi pedonali riferendo al C.O.C. in caso di criticità rilevata per l’adozione degli eventuali provvedimenti da intraprendere.</w:t>
      </w:r>
    </w:p>
    <w:p w:rsidR="00FA4234" w:rsidRPr="008658D8" w:rsidRDefault="00FA4234" w:rsidP="008658D8">
      <w:pPr>
        <w:spacing w:line="360" w:lineRule="auto"/>
        <w:jc w:val="both"/>
        <w:rPr>
          <w:sz w:val="24"/>
          <w:szCs w:val="24"/>
        </w:rPr>
      </w:pPr>
    </w:p>
    <w:p w:rsidR="00FA4234" w:rsidRPr="008658D8" w:rsidRDefault="009C1D99" w:rsidP="008658D8">
      <w:pPr>
        <w:spacing w:line="360" w:lineRule="auto"/>
        <w:ind w:firstLine="284"/>
        <w:jc w:val="both"/>
        <w:rPr>
          <w:b/>
          <w:i/>
          <w:sz w:val="24"/>
          <w:szCs w:val="24"/>
        </w:rPr>
      </w:pPr>
      <w:r w:rsidRPr="008658D8">
        <w:rPr>
          <w:b/>
          <w:i/>
          <w:sz w:val="24"/>
          <w:szCs w:val="24"/>
        </w:rPr>
        <w:t>Piazza Matteotti</w:t>
      </w:r>
    </w:p>
    <w:p w:rsidR="00FA4234" w:rsidRPr="008658D8" w:rsidRDefault="009C1D99" w:rsidP="008658D8">
      <w:pPr>
        <w:pStyle w:val="Paragrafoelenco"/>
        <w:numPr>
          <w:ilvl w:val="0"/>
          <w:numId w:val="11"/>
        </w:numPr>
        <w:spacing w:line="360" w:lineRule="auto"/>
        <w:ind w:left="0" w:hanging="283"/>
        <w:jc w:val="both"/>
        <w:rPr>
          <w:sz w:val="24"/>
          <w:szCs w:val="24"/>
        </w:rPr>
      </w:pPr>
      <w:r w:rsidRPr="008658D8">
        <w:rPr>
          <w:sz w:val="24"/>
          <w:szCs w:val="24"/>
        </w:rPr>
        <w:t xml:space="preserve">Volontari monitoreranno sia la Piazza e sia l’intersezione con via Oberdan e ingresso al Minimetrò presso la stazione </w:t>
      </w:r>
      <w:proofErr w:type="spellStart"/>
      <w:r w:rsidRPr="008658D8">
        <w:rPr>
          <w:sz w:val="24"/>
          <w:szCs w:val="24"/>
        </w:rPr>
        <w:t>Pincetto</w:t>
      </w:r>
      <w:proofErr w:type="spellEnd"/>
      <w:r w:rsidRPr="008658D8">
        <w:rPr>
          <w:sz w:val="24"/>
          <w:szCs w:val="24"/>
        </w:rPr>
        <w:t>.</w:t>
      </w:r>
    </w:p>
    <w:p w:rsidR="00FA4234" w:rsidRPr="008658D8" w:rsidRDefault="00FA4234" w:rsidP="008658D8">
      <w:pPr>
        <w:pStyle w:val="Paragrafoelenco"/>
        <w:spacing w:line="360" w:lineRule="auto"/>
        <w:ind w:left="0"/>
        <w:jc w:val="both"/>
        <w:rPr>
          <w:color w:val="FF0000"/>
          <w:sz w:val="24"/>
          <w:szCs w:val="24"/>
        </w:rPr>
      </w:pPr>
    </w:p>
    <w:p w:rsidR="00FA4234" w:rsidRPr="008658D8" w:rsidRDefault="009C1D99" w:rsidP="008658D8">
      <w:pPr>
        <w:spacing w:line="360" w:lineRule="auto"/>
        <w:ind w:firstLine="284"/>
        <w:jc w:val="both"/>
        <w:rPr>
          <w:sz w:val="24"/>
          <w:szCs w:val="24"/>
        </w:rPr>
      </w:pPr>
      <w:bookmarkStart w:id="0" w:name="_Hlk233376046"/>
      <w:r w:rsidRPr="008658D8">
        <w:rPr>
          <w:sz w:val="24"/>
          <w:szCs w:val="24"/>
        </w:rPr>
        <w:lastRenderedPageBreak/>
        <w:t>In base alle segnalazioni che perverranno al C.O.C. da parte delle strutture coinvolte, o delle diverse necessità riscontrate nel corso degli eventi, potranno essere previste diverse distribuzioni o implementazioni dei volontari in servizio nelle singole postazioni dal responsabile della Protezione Civile Comunale.</w:t>
      </w:r>
    </w:p>
    <w:p w:rsidR="00AB2096" w:rsidRPr="008658D8" w:rsidRDefault="00AB2096" w:rsidP="00AB2096">
      <w:pPr>
        <w:spacing w:line="360" w:lineRule="auto"/>
        <w:jc w:val="both"/>
        <w:rPr>
          <w:sz w:val="24"/>
          <w:szCs w:val="24"/>
        </w:rPr>
      </w:pPr>
      <w:bookmarkStart w:id="1" w:name="_Hlk202434029"/>
      <w:bookmarkEnd w:id="0"/>
    </w:p>
    <w:p w:rsidR="00AB2096" w:rsidRPr="00B93E06" w:rsidRDefault="00AB2096" w:rsidP="00AB2096">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B93E06">
        <w:rPr>
          <w:b/>
          <w:sz w:val="24"/>
          <w:szCs w:val="24"/>
        </w:rPr>
        <w:t>MINIMETRO’</w:t>
      </w:r>
    </w:p>
    <w:p w:rsidR="00AB2096" w:rsidRPr="008658D8" w:rsidRDefault="00AB2096" w:rsidP="00AB2096">
      <w:pPr>
        <w:spacing w:line="360" w:lineRule="auto"/>
        <w:jc w:val="both"/>
        <w:rPr>
          <w:sz w:val="24"/>
          <w:szCs w:val="24"/>
          <w:highlight w:val="green"/>
        </w:rPr>
      </w:pPr>
    </w:p>
    <w:p w:rsidR="00AB2096" w:rsidRPr="001E4810" w:rsidRDefault="00AB2096" w:rsidP="00AB2096">
      <w:pPr>
        <w:spacing w:line="360" w:lineRule="auto"/>
        <w:ind w:firstLine="284"/>
        <w:jc w:val="both"/>
        <w:rPr>
          <w:sz w:val="24"/>
          <w:szCs w:val="24"/>
        </w:rPr>
      </w:pPr>
      <w:r w:rsidRPr="001E4810">
        <w:rPr>
          <w:sz w:val="24"/>
          <w:szCs w:val="24"/>
        </w:rPr>
        <w:t>Tutte le sere l’orario di chiusura dell’impianto verrà esteso, da parte della Società, fino alle ore 02:00, ultima corsa 01:45 del mattino seguente. All’occorrenza volontari della protezione civile svolgeranno attività d’assistenza al pubblico presso il varco d’ingresso del minimetrò (</w:t>
      </w:r>
      <w:proofErr w:type="spellStart"/>
      <w:r w:rsidRPr="001E4810">
        <w:rPr>
          <w:sz w:val="24"/>
          <w:szCs w:val="24"/>
        </w:rPr>
        <w:t>Pincetto</w:t>
      </w:r>
      <w:proofErr w:type="spellEnd"/>
      <w:r w:rsidRPr="001E4810">
        <w:rPr>
          <w:sz w:val="24"/>
          <w:szCs w:val="24"/>
        </w:rPr>
        <w:t xml:space="preserve">). </w:t>
      </w:r>
    </w:p>
    <w:p w:rsidR="00AB2096" w:rsidRPr="001E4810" w:rsidRDefault="00AB2096" w:rsidP="00AB2096">
      <w:pPr>
        <w:spacing w:line="360" w:lineRule="auto"/>
        <w:ind w:firstLine="284"/>
        <w:jc w:val="both"/>
        <w:rPr>
          <w:sz w:val="24"/>
          <w:szCs w:val="24"/>
        </w:rPr>
      </w:pPr>
      <w:r w:rsidRPr="001E4810">
        <w:rPr>
          <w:sz w:val="24"/>
          <w:szCs w:val="24"/>
        </w:rPr>
        <w:t xml:space="preserve">Riferimento telefonico Capo Servizio Esercizio Minimetrò (CSE) 3245670701.  </w:t>
      </w:r>
    </w:p>
    <w:p w:rsidR="00AB2096" w:rsidRDefault="00AB2096" w:rsidP="00AB2096">
      <w:pPr>
        <w:pStyle w:val="Titolo4"/>
        <w:spacing w:line="360" w:lineRule="auto"/>
        <w:ind w:left="0"/>
        <w:rPr>
          <w:rFonts w:ascii="Times New Roman" w:hAnsi="Times New Roman"/>
          <w:highlight w:val="green"/>
        </w:rPr>
      </w:pPr>
    </w:p>
    <w:p w:rsidR="00AB2096" w:rsidRPr="001E4810" w:rsidRDefault="00AB2096" w:rsidP="00AB2096">
      <w:pPr>
        <w:pStyle w:val="Titolo4"/>
        <w:spacing w:line="360" w:lineRule="auto"/>
        <w:ind w:left="0"/>
        <w:rPr>
          <w:rFonts w:ascii="Times New Roman" w:hAnsi="Times New Roman"/>
          <w:i w:val="0"/>
        </w:rPr>
      </w:pPr>
      <w:r w:rsidRPr="001E4810">
        <w:rPr>
          <w:rFonts w:ascii="Times New Roman" w:hAnsi="Times New Roman"/>
        </w:rPr>
        <w:t>Eventuali gestioni interruzioni di servizio temporanee</w:t>
      </w:r>
    </w:p>
    <w:p w:rsidR="00AB2096" w:rsidRPr="001E4810" w:rsidRDefault="00AB2096" w:rsidP="00AB2096">
      <w:pPr>
        <w:pStyle w:val="Corpotesto"/>
        <w:spacing w:line="360" w:lineRule="auto"/>
        <w:ind w:firstLine="284"/>
        <w:rPr>
          <w:szCs w:val="24"/>
        </w:rPr>
      </w:pPr>
      <w:r w:rsidRPr="001E4810">
        <w:rPr>
          <w:szCs w:val="24"/>
        </w:rPr>
        <w:t>Nel caso di situazioni di emergenza (tecnica o di altra natura) il personale addetto ai servizi</w:t>
      </w:r>
      <w:r w:rsidRPr="001E4810">
        <w:rPr>
          <w:spacing w:val="1"/>
          <w:szCs w:val="24"/>
        </w:rPr>
        <w:t xml:space="preserve"> </w:t>
      </w:r>
      <w:r w:rsidRPr="001E4810">
        <w:rPr>
          <w:szCs w:val="24"/>
        </w:rPr>
        <w:t>di gestione del Minimetrò (figura di riferimento CAPO SERVIZIO) provvederà a darne pronta</w:t>
      </w:r>
      <w:r w:rsidRPr="001E4810">
        <w:rPr>
          <w:spacing w:val="1"/>
          <w:szCs w:val="24"/>
        </w:rPr>
        <w:t xml:space="preserve"> </w:t>
      </w:r>
      <w:r w:rsidRPr="001E4810">
        <w:rPr>
          <w:szCs w:val="24"/>
        </w:rPr>
        <w:t>comunicazione</w:t>
      </w:r>
      <w:r w:rsidRPr="001E4810">
        <w:rPr>
          <w:spacing w:val="-1"/>
          <w:szCs w:val="24"/>
        </w:rPr>
        <w:t xml:space="preserve"> </w:t>
      </w:r>
      <w:r w:rsidRPr="001E4810">
        <w:rPr>
          <w:szCs w:val="24"/>
        </w:rPr>
        <w:t>anche</w:t>
      </w:r>
      <w:r w:rsidRPr="001E4810">
        <w:rPr>
          <w:spacing w:val="1"/>
          <w:szCs w:val="24"/>
        </w:rPr>
        <w:t xml:space="preserve"> </w:t>
      </w:r>
      <w:r w:rsidRPr="001E4810">
        <w:rPr>
          <w:szCs w:val="24"/>
        </w:rPr>
        <w:t>al</w:t>
      </w:r>
      <w:r w:rsidRPr="001E4810">
        <w:rPr>
          <w:spacing w:val="2"/>
          <w:szCs w:val="24"/>
        </w:rPr>
        <w:t xml:space="preserve"> </w:t>
      </w:r>
      <w:r w:rsidRPr="001E4810">
        <w:rPr>
          <w:szCs w:val="24"/>
        </w:rPr>
        <w:t>Responsabile</w:t>
      </w:r>
      <w:r w:rsidRPr="001E4810">
        <w:rPr>
          <w:spacing w:val="-1"/>
          <w:szCs w:val="24"/>
        </w:rPr>
        <w:t xml:space="preserve"> </w:t>
      </w:r>
      <w:r w:rsidRPr="001E4810">
        <w:rPr>
          <w:szCs w:val="24"/>
        </w:rPr>
        <w:t>del Piano</w:t>
      </w:r>
      <w:r w:rsidRPr="001E4810">
        <w:rPr>
          <w:spacing w:val="-1"/>
          <w:szCs w:val="24"/>
        </w:rPr>
        <w:t xml:space="preserve"> </w:t>
      </w:r>
      <w:r w:rsidRPr="001E4810">
        <w:rPr>
          <w:szCs w:val="24"/>
        </w:rPr>
        <w:t>di protezione Civile (C.O.C.) ed il Dirigente U.O. Mobilità ed Infrastrutture.</w:t>
      </w:r>
    </w:p>
    <w:p w:rsidR="00AB2096" w:rsidRPr="001E4810" w:rsidRDefault="00AB2096" w:rsidP="00AB2096">
      <w:pPr>
        <w:pStyle w:val="Corpotesto"/>
        <w:spacing w:line="360" w:lineRule="auto"/>
        <w:ind w:firstLine="284"/>
        <w:rPr>
          <w:szCs w:val="24"/>
        </w:rPr>
      </w:pPr>
      <w:r w:rsidRPr="001E4810">
        <w:rPr>
          <w:szCs w:val="24"/>
        </w:rPr>
        <w:t>In tali casi il personale addetto ai servizi di gestione del Minimetrò (figura di riferimento</w:t>
      </w:r>
      <w:r w:rsidRPr="001E4810">
        <w:rPr>
          <w:spacing w:val="1"/>
          <w:szCs w:val="24"/>
        </w:rPr>
        <w:t xml:space="preserve"> </w:t>
      </w:r>
      <w:r w:rsidRPr="001E4810">
        <w:rPr>
          <w:szCs w:val="24"/>
        </w:rPr>
        <w:t>CAPO SERVIZIO) evidenzierà altresì</w:t>
      </w:r>
      <w:r w:rsidRPr="001E4810">
        <w:rPr>
          <w:spacing w:val="1"/>
          <w:szCs w:val="24"/>
        </w:rPr>
        <w:t xml:space="preserve"> </w:t>
      </w:r>
      <w:r w:rsidRPr="001E4810">
        <w:rPr>
          <w:szCs w:val="24"/>
        </w:rPr>
        <w:t>lo stato della problematica dando progressiva evidenza</w:t>
      </w:r>
      <w:r w:rsidRPr="001E4810">
        <w:rPr>
          <w:spacing w:val="1"/>
          <w:szCs w:val="24"/>
        </w:rPr>
        <w:t xml:space="preserve"> </w:t>
      </w:r>
      <w:r w:rsidRPr="001E4810">
        <w:rPr>
          <w:szCs w:val="24"/>
        </w:rPr>
        <w:t>dell’evolversi</w:t>
      </w:r>
      <w:r w:rsidRPr="001E4810">
        <w:rPr>
          <w:spacing w:val="-2"/>
          <w:szCs w:val="24"/>
        </w:rPr>
        <w:t xml:space="preserve"> </w:t>
      </w:r>
      <w:r w:rsidRPr="001E4810">
        <w:rPr>
          <w:szCs w:val="24"/>
        </w:rPr>
        <w:t>della</w:t>
      </w:r>
      <w:r w:rsidRPr="001E4810">
        <w:rPr>
          <w:spacing w:val="1"/>
          <w:szCs w:val="24"/>
        </w:rPr>
        <w:t xml:space="preserve"> </w:t>
      </w:r>
      <w:r w:rsidRPr="001E4810">
        <w:rPr>
          <w:szCs w:val="24"/>
        </w:rPr>
        <w:t>criticità</w:t>
      </w:r>
      <w:r w:rsidRPr="001E4810">
        <w:rPr>
          <w:spacing w:val="-1"/>
          <w:szCs w:val="24"/>
        </w:rPr>
        <w:t xml:space="preserve"> </w:t>
      </w:r>
      <w:r w:rsidRPr="001E4810">
        <w:rPr>
          <w:szCs w:val="24"/>
        </w:rPr>
        <w:t>che</w:t>
      </w:r>
      <w:r w:rsidRPr="001E4810">
        <w:rPr>
          <w:spacing w:val="-1"/>
          <w:szCs w:val="24"/>
        </w:rPr>
        <w:t xml:space="preserve"> </w:t>
      </w:r>
      <w:r w:rsidRPr="001E4810">
        <w:rPr>
          <w:szCs w:val="24"/>
        </w:rPr>
        <w:t>potrebbe</w:t>
      </w:r>
      <w:r w:rsidRPr="001E4810">
        <w:rPr>
          <w:spacing w:val="-1"/>
          <w:szCs w:val="24"/>
        </w:rPr>
        <w:t xml:space="preserve"> </w:t>
      </w:r>
      <w:r w:rsidRPr="001E4810">
        <w:rPr>
          <w:szCs w:val="24"/>
        </w:rPr>
        <w:t>determinare:</w:t>
      </w:r>
    </w:p>
    <w:p w:rsidR="00AB2096" w:rsidRPr="001E4810" w:rsidRDefault="00AB2096" w:rsidP="00AB2096">
      <w:pPr>
        <w:pStyle w:val="Paragrafoelenco"/>
        <w:widowControl w:val="0"/>
        <w:numPr>
          <w:ilvl w:val="2"/>
          <w:numId w:val="13"/>
        </w:numPr>
        <w:tabs>
          <w:tab w:val="left" w:pos="1086"/>
        </w:tabs>
        <w:autoSpaceDE w:val="0"/>
        <w:autoSpaceDN w:val="0"/>
        <w:spacing w:line="360" w:lineRule="auto"/>
        <w:ind w:left="0" w:firstLine="284"/>
        <w:contextualSpacing w:val="0"/>
        <w:jc w:val="both"/>
        <w:rPr>
          <w:sz w:val="24"/>
          <w:szCs w:val="24"/>
        </w:rPr>
      </w:pPr>
      <w:r w:rsidRPr="001E4810">
        <w:rPr>
          <w:sz w:val="24"/>
          <w:szCs w:val="24"/>
        </w:rPr>
        <w:t>temporanee</w:t>
      </w:r>
      <w:r w:rsidRPr="001E4810">
        <w:rPr>
          <w:spacing w:val="-2"/>
          <w:sz w:val="24"/>
          <w:szCs w:val="24"/>
        </w:rPr>
        <w:t xml:space="preserve"> </w:t>
      </w:r>
      <w:r w:rsidRPr="001E4810">
        <w:rPr>
          <w:sz w:val="24"/>
          <w:szCs w:val="24"/>
        </w:rPr>
        <w:t>interruzioni</w:t>
      </w:r>
      <w:r w:rsidRPr="001E4810">
        <w:rPr>
          <w:spacing w:val="-1"/>
          <w:sz w:val="24"/>
          <w:szCs w:val="24"/>
        </w:rPr>
        <w:t xml:space="preserve"> </w:t>
      </w:r>
      <w:r w:rsidRPr="001E4810">
        <w:rPr>
          <w:sz w:val="24"/>
          <w:szCs w:val="24"/>
        </w:rPr>
        <w:t>del</w:t>
      </w:r>
      <w:r w:rsidRPr="001E4810">
        <w:rPr>
          <w:spacing w:val="-1"/>
          <w:sz w:val="24"/>
          <w:szCs w:val="24"/>
        </w:rPr>
        <w:t xml:space="preserve"> </w:t>
      </w:r>
      <w:r w:rsidRPr="001E4810">
        <w:rPr>
          <w:sz w:val="24"/>
          <w:szCs w:val="24"/>
        </w:rPr>
        <w:t>servizio;</w:t>
      </w:r>
    </w:p>
    <w:p w:rsidR="00AB2096" w:rsidRPr="001E4810" w:rsidRDefault="00AB2096" w:rsidP="00AB2096">
      <w:pPr>
        <w:pStyle w:val="Paragrafoelenco"/>
        <w:widowControl w:val="0"/>
        <w:numPr>
          <w:ilvl w:val="2"/>
          <w:numId w:val="13"/>
        </w:numPr>
        <w:tabs>
          <w:tab w:val="left" w:pos="1086"/>
        </w:tabs>
        <w:autoSpaceDE w:val="0"/>
        <w:autoSpaceDN w:val="0"/>
        <w:spacing w:line="360" w:lineRule="auto"/>
        <w:ind w:left="0" w:firstLine="284"/>
        <w:contextualSpacing w:val="0"/>
        <w:jc w:val="both"/>
        <w:rPr>
          <w:sz w:val="24"/>
          <w:szCs w:val="24"/>
        </w:rPr>
      </w:pPr>
      <w:r w:rsidRPr="001E4810">
        <w:rPr>
          <w:sz w:val="24"/>
          <w:szCs w:val="24"/>
        </w:rPr>
        <w:t>l’attivazione del piano di evacuazione e/o delle previste procedure del piano di emergenza</w:t>
      </w:r>
      <w:r w:rsidRPr="001E4810">
        <w:rPr>
          <w:spacing w:val="1"/>
          <w:sz w:val="24"/>
          <w:szCs w:val="24"/>
        </w:rPr>
        <w:t xml:space="preserve"> </w:t>
      </w:r>
      <w:r w:rsidRPr="001E4810">
        <w:rPr>
          <w:sz w:val="24"/>
          <w:szCs w:val="24"/>
        </w:rPr>
        <w:t>del</w:t>
      </w:r>
      <w:r w:rsidRPr="001E4810">
        <w:rPr>
          <w:spacing w:val="-1"/>
          <w:sz w:val="24"/>
          <w:szCs w:val="24"/>
        </w:rPr>
        <w:t xml:space="preserve"> </w:t>
      </w:r>
      <w:r w:rsidRPr="001E4810">
        <w:rPr>
          <w:sz w:val="24"/>
          <w:szCs w:val="24"/>
        </w:rPr>
        <w:t>Minimetrò.</w:t>
      </w:r>
    </w:p>
    <w:p w:rsidR="00AB2096" w:rsidRPr="001E4810" w:rsidRDefault="00AB2096" w:rsidP="00AB2096">
      <w:pPr>
        <w:pStyle w:val="Corpotesto"/>
        <w:spacing w:line="360" w:lineRule="auto"/>
        <w:ind w:firstLine="284"/>
        <w:rPr>
          <w:szCs w:val="24"/>
        </w:rPr>
      </w:pPr>
      <w:r w:rsidRPr="001E4810">
        <w:rPr>
          <w:szCs w:val="24"/>
        </w:rPr>
        <w:t>Il Responsabile del Piano di protezione Civile procederà con le azioni di coordinamento</w:t>
      </w:r>
      <w:r w:rsidRPr="001E4810">
        <w:rPr>
          <w:spacing w:val="1"/>
          <w:szCs w:val="24"/>
        </w:rPr>
        <w:t xml:space="preserve"> </w:t>
      </w:r>
      <w:r w:rsidRPr="001E4810">
        <w:rPr>
          <w:szCs w:val="24"/>
        </w:rPr>
        <w:t>conseguenti,</w:t>
      </w:r>
      <w:r w:rsidRPr="001E4810">
        <w:rPr>
          <w:spacing w:val="-1"/>
          <w:szCs w:val="24"/>
        </w:rPr>
        <w:t xml:space="preserve"> </w:t>
      </w:r>
      <w:r w:rsidRPr="001E4810">
        <w:rPr>
          <w:szCs w:val="24"/>
        </w:rPr>
        <w:t>che</w:t>
      </w:r>
      <w:r w:rsidRPr="001E4810">
        <w:rPr>
          <w:spacing w:val="-2"/>
          <w:szCs w:val="24"/>
        </w:rPr>
        <w:t xml:space="preserve"> </w:t>
      </w:r>
      <w:r w:rsidRPr="001E4810">
        <w:rPr>
          <w:szCs w:val="24"/>
        </w:rPr>
        <w:t>potrebbero</w:t>
      </w:r>
      <w:r w:rsidRPr="001E4810">
        <w:rPr>
          <w:spacing w:val="-1"/>
          <w:szCs w:val="24"/>
        </w:rPr>
        <w:t xml:space="preserve"> </w:t>
      </w:r>
      <w:r w:rsidRPr="001E4810">
        <w:rPr>
          <w:szCs w:val="24"/>
        </w:rPr>
        <w:t>comportare</w:t>
      </w:r>
      <w:r w:rsidRPr="001E4810">
        <w:rPr>
          <w:spacing w:val="-2"/>
          <w:szCs w:val="24"/>
        </w:rPr>
        <w:t xml:space="preserve"> </w:t>
      </w:r>
      <w:r w:rsidRPr="001E4810">
        <w:rPr>
          <w:szCs w:val="24"/>
        </w:rPr>
        <w:t>anche</w:t>
      </w:r>
      <w:r w:rsidRPr="001E4810">
        <w:rPr>
          <w:spacing w:val="-2"/>
          <w:szCs w:val="24"/>
        </w:rPr>
        <w:t xml:space="preserve"> </w:t>
      </w:r>
      <w:r w:rsidRPr="001E4810">
        <w:rPr>
          <w:szCs w:val="24"/>
        </w:rPr>
        <w:t>l’attivazione</w:t>
      </w:r>
      <w:r w:rsidRPr="001E4810">
        <w:rPr>
          <w:spacing w:val="-1"/>
          <w:szCs w:val="24"/>
        </w:rPr>
        <w:t xml:space="preserve"> </w:t>
      </w:r>
      <w:r w:rsidRPr="001E4810">
        <w:rPr>
          <w:szCs w:val="24"/>
        </w:rPr>
        <w:t>del</w:t>
      </w:r>
      <w:r w:rsidRPr="001E4810">
        <w:rPr>
          <w:spacing w:val="-1"/>
          <w:szCs w:val="24"/>
        </w:rPr>
        <w:t xml:space="preserve"> </w:t>
      </w:r>
      <w:r w:rsidRPr="001E4810">
        <w:rPr>
          <w:szCs w:val="24"/>
        </w:rPr>
        <w:t>Piano di</w:t>
      </w:r>
      <w:r w:rsidRPr="001E4810">
        <w:rPr>
          <w:spacing w:val="-1"/>
          <w:szCs w:val="24"/>
        </w:rPr>
        <w:t xml:space="preserve"> </w:t>
      </w:r>
      <w:r w:rsidRPr="001E4810">
        <w:rPr>
          <w:szCs w:val="24"/>
        </w:rPr>
        <w:t>Mobilità</w:t>
      </w:r>
      <w:r w:rsidRPr="001E4810">
        <w:rPr>
          <w:spacing w:val="-2"/>
          <w:szCs w:val="24"/>
        </w:rPr>
        <w:t xml:space="preserve"> </w:t>
      </w:r>
      <w:r w:rsidRPr="001E4810">
        <w:rPr>
          <w:szCs w:val="24"/>
        </w:rPr>
        <w:t>di</w:t>
      </w:r>
      <w:r w:rsidRPr="001E4810">
        <w:rPr>
          <w:spacing w:val="-1"/>
          <w:szCs w:val="24"/>
        </w:rPr>
        <w:t xml:space="preserve"> </w:t>
      </w:r>
      <w:r w:rsidRPr="001E4810">
        <w:rPr>
          <w:szCs w:val="24"/>
        </w:rPr>
        <w:t>Emergenza.</w:t>
      </w:r>
    </w:p>
    <w:p w:rsidR="00AB2096" w:rsidRPr="001E4810" w:rsidRDefault="00AB2096" w:rsidP="00AB2096">
      <w:pPr>
        <w:spacing w:line="360" w:lineRule="auto"/>
        <w:ind w:firstLine="284"/>
        <w:jc w:val="both"/>
        <w:rPr>
          <w:sz w:val="24"/>
          <w:szCs w:val="24"/>
        </w:rPr>
      </w:pPr>
      <w:r w:rsidRPr="001E4810">
        <w:rPr>
          <w:sz w:val="24"/>
          <w:szCs w:val="24"/>
        </w:rPr>
        <w:t>Ogni</w:t>
      </w:r>
      <w:r w:rsidRPr="001E4810">
        <w:rPr>
          <w:spacing w:val="1"/>
          <w:sz w:val="24"/>
          <w:szCs w:val="24"/>
        </w:rPr>
        <w:t xml:space="preserve"> </w:t>
      </w:r>
      <w:r w:rsidRPr="001E4810">
        <w:rPr>
          <w:sz w:val="24"/>
          <w:szCs w:val="24"/>
        </w:rPr>
        <w:t>segnalazione</w:t>
      </w:r>
      <w:r w:rsidRPr="001E4810">
        <w:rPr>
          <w:spacing w:val="1"/>
          <w:sz w:val="24"/>
          <w:szCs w:val="24"/>
        </w:rPr>
        <w:t xml:space="preserve"> </w:t>
      </w:r>
      <w:r w:rsidRPr="001E4810">
        <w:rPr>
          <w:sz w:val="24"/>
          <w:szCs w:val="24"/>
        </w:rPr>
        <w:t>posta</w:t>
      </w:r>
      <w:r w:rsidRPr="001E4810">
        <w:rPr>
          <w:spacing w:val="1"/>
          <w:sz w:val="24"/>
          <w:szCs w:val="24"/>
        </w:rPr>
        <w:t xml:space="preserve"> </w:t>
      </w:r>
      <w:r w:rsidRPr="001E4810">
        <w:rPr>
          <w:sz w:val="24"/>
          <w:szCs w:val="24"/>
        </w:rPr>
        <w:t>a</w:t>
      </w:r>
      <w:r w:rsidRPr="001E4810">
        <w:rPr>
          <w:spacing w:val="1"/>
          <w:sz w:val="24"/>
          <w:szCs w:val="24"/>
        </w:rPr>
        <w:t xml:space="preserve"> </w:t>
      </w:r>
      <w:r w:rsidRPr="001E4810">
        <w:rPr>
          <w:sz w:val="24"/>
          <w:szCs w:val="24"/>
        </w:rPr>
        <w:t>conoscenza</w:t>
      </w:r>
      <w:r w:rsidRPr="001E4810">
        <w:rPr>
          <w:spacing w:val="1"/>
          <w:sz w:val="24"/>
          <w:szCs w:val="24"/>
        </w:rPr>
        <w:t xml:space="preserve"> </w:t>
      </w:r>
      <w:r w:rsidRPr="001E4810">
        <w:rPr>
          <w:sz w:val="24"/>
          <w:szCs w:val="24"/>
        </w:rPr>
        <w:t>del</w:t>
      </w:r>
      <w:r w:rsidRPr="001E4810">
        <w:rPr>
          <w:spacing w:val="1"/>
          <w:sz w:val="24"/>
          <w:szCs w:val="24"/>
        </w:rPr>
        <w:t xml:space="preserve"> </w:t>
      </w:r>
      <w:r w:rsidRPr="001E4810">
        <w:rPr>
          <w:sz w:val="24"/>
          <w:szCs w:val="24"/>
        </w:rPr>
        <w:t>C.O.C.</w:t>
      </w:r>
      <w:r w:rsidRPr="001E4810">
        <w:rPr>
          <w:spacing w:val="1"/>
          <w:sz w:val="24"/>
          <w:szCs w:val="24"/>
        </w:rPr>
        <w:t xml:space="preserve"> </w:t>
      </w:r>
      <w:r w:rsidRPr="001E4810">
        <w:rPr>
          <w:sz w:val="24"/>
          <w:szCs w:val="24"/>
        </w:rPr>
        <w:t>attinente</w:t>
      </w:r>
      <w:r w:rsidRPr="001E4810">
        <w:rPr>
          <w:spacing w:val="1"/>
          <w:sz w:val="24"/>
          <w:szCs w:val="24"/>
        </w:rPr>
        <w:t xml:space="preserve"> </w:t>
      </w:r>
      <w:r w:rsidRPr="001E4810">
        <w:rPr>
          <w:sz w:val="24"/>
          <w:szCs w:val="24"/>
        </w:rPr>
        <w:t>il</w:t>
      </w:r>
      <w:r w:rsidRPr="001E4810">
        <w:rPr>
          <w:spacing w:val="1"/>
          <w:sz w:val="24"/>
          <w:szCs w:val="24"/>
        </w:rPr>
        <w:t xml:space="preserve"> </w:t>
      </w:r>
      <w:r w:rsidRPr="001E4810">
        <w:rPr>
          <w:sz w:val="24"/>
          <w:szCs w:val="24"/>
        </w:rPr>
        <w:t>sistema</w:t>
      </w:r>
      <w:r w:rsidRPr="001E4810">
        <w:rPr>
          <w:spacing w:val="61"/>
          <w:sz w:val="24"/>
          <w:szCs w:val="24"/>
        </w:rPr>
        <w:t xml:space="preserve"> </w:t>
      </w:r>
      <w:r w:rsidRPr="001E4810">
        <w:rPr>
          <w:sz w:val="24"/>
          <w:szCs w:val="24"/>
        </w:rPr>
        <w:t>Minimetrò,</w:t>
      </w:r>
      <w:r w:rsidRPr="001E4810">
        <w:rPr>
          <w:spacing w:val="-57"/>
          <w:sz w:val="24"/>
          <w:szCs w:val="24"/>
        </w:rPr>
        <w:t xml:space="preserve">  </w:t>
      </w:r>
      <w:r w:rsidRPr="001E4810">
        <w:rPr>
          <w:sz w:val="24"/>
          <w:szCs w:val="24"/>
        </w:rPr>
        <w:t>direttamente o indirettamente, dovrà essere portata tempestivamente a conoscenza del personale</w:t>
      </w:r>
      <w:r w:rsidRPr="001E4810">
        <w:rPr>
          <w:spacing w:val="1"/>
          <w:sz w:val="24"/>
          <w:szCs w:val="24"/>
        </w:rPr>
        <w:t xml:space="preserve"> </w:t>
      </w:r>
      <w:r w:rsidRPr="001E4810">
        <w:rPr>
          <w:sz w:val="24"/>
          <w:szCs w:val="24"/>
        </w:rPr>
        <w:t>addetto ai servizi di gestione del medesimo impianto (figura di riferimento CAPO SERVIZIO),</w:t>
      </w:r>
      <w:r w:rsidRPr="001E4810">
        <w:rPr>
          <w:spacing w:val="1"/>
          <w:sz w:val="24"/>
          <w:szCs w:val="24"/>
        </w:rPr>
        <w:t xml:space="preserve"> </w:t>
      </w:r>
      <w:r w:rsidRPr="001E4810">
        <w:rPr>
          <w:sz w:val="24"/>
          <w:szCs w:val="24"/>
        </w:rPr>
        <w:t xml:space="preserve">che </w:t>
      </w:r>
      <w:r w:rsidRPr="001E4810">
        <w:rPr>
          <w:spacing w:val="-57"/>
          <w:sz w:val="24"/>
          <w:szCs w:val="24"/>
        </w:rPr>
        <w:t xml:space="preserve"> </w:t>
      </w:r>
      <w:r w:rsidRPr="001E4810">
        <w:rPr>
          <w:sz w:val="24"/>
          <w:szCs w:val="24"/>
        </w:rPr>
        <w:t>procederà con le verifiche del caso disponendo, qualora necessario, l’attuazione delle procedure</w:t>
      </w:r>
      <w:r w:rsidRPr="001E4810">
        <w:rPr>
          <w:spacing w:val="1"/>
          <w:sz w:val="24"/>
          <w:szCs w:val="24"/>
        </w:rPr>
        <w:t xml:space="preserve"> </w:t>
      </w:r>
      <w:r w:rsidRPr="001E4810">
        <w:rPr>
          <w:sz w:val="24"/>
          <w:szCs w:val="24"/>
        </w:rPr>
        <w:t>previste</w:t>
      </w:r>
      <w:r w:rsidRPr="001E4810">
        <w:rPr>
          <w:spacing w:val="1"/>
          <w:sz w:val="24"/>
          <w:szCs w:val="24"/>
        </w:rPr>
        <w:t xml:space="preserve"> </w:t>
      </w:r>
      <w:r w:rsidRPr="001E4810">
        <w:rPr>
          <w:sz w:val="24"/>
          <w:szCs w:val="24"/>
        </w:rPr>
        <w:t>in</w:t>
      </w:r>
      <w:r w:rsidRPr="001E4810">
        <w:rPr>
          <w:spacing w:val="1"/>
          <w:sz w:val="24"/>
          <w:szCs w:val="24"/>
        </w:rPr>
        <w:t xml:space="preserve"> </w:t>
      </w:r>
      <w:r w:rsidRPr="001E4810">
        <w:rPr>
          <w:sz w:val="24"/>
          <w:szCs w:val="24"/>
        </w:rPr>
        <w:t>seno</w:t>
      </w:r>
      <w:r w:rsidRPr="001E4810">
        <w:rPr>
          <w:spacing w:val="1"/>
          <w:sz w:val="24"/>
          <w:szCs w:val="24"/>
        </w:rPr>
        <w:t xml:space="preserve"> </w:t>
      </w:r>
      <w:r w:rsidRPr="001E4810">
        <w:rPr>
          <w:sz w:val="24"/>
          <w:szCs w:val="24"/>
        </w:rPr>
        <w:t>ai</w:t>
      </w:r>
      <w:r w:rsidRPr="001E4810">
        <w:rPr>
          <w:spacing w:val="1"/>
          <w:sz w:val="24"/>
          <w:szCs w:val="24"/>
        </w:rPr>
        <w:t xml:space="preserve"> </w:t>
      </w:r>
      <w:r w:rsidRPr="001E4810">
        <w:rPr>
          <w:sz w:val="24"/>
          <w:szCs w:val="24"/>
        </w:rPr>
        <w:t>propri</w:t>
      </w:r>
      <w:r w:rsidRPr="001E4810">
        <w:rPr>
          <w:spacing w:val="1"/>
          <w:sz w:val="24"/>
          <w:szCs w:val="24"/>
        </w:rPr>
        <w:t xml:space="preserve"> </w:t>
      </w:r>
      <w:r w:rsidRPr="001E4810">
        <w:rPr>
          <w:sz w:val="24"/>
          <w:szCs w:val="24"/>
        </w:rPr>
        <w:t>documenti</w:t>
      </w:r>
      <w:r w:rsidRPr="001E4810">
        <w:rPr>
          <w:spacing w:val="1"/>
          <w:sz w:val="24"/>
          <w:szCs w:val="24"/>
        </w:rPr>
        <w:t xml:space="preserve"> </w:t>
      </w:r>
      <w:r w:rsidRPr="001E4810">
        <w:rPr>
          <w:sz w:val="24"/>
          <w:szCs w:val="24"/>
        </w:rPr>
        <w:t>emergenziali,</w:t>
      </w:r>
      <w:r w:rsidRPr="001E4810">
        <w:rPr>
          <w:spacing w:val="1"/>
          <w:sz w:val="24"/>
          <w:szCs w:val="24"/>
        </w:rPr>
        <w:t xml:space="preserve"> </w:t>
      </w:r>
      <w:r w:rsidRPr="001E4810">
        <w:rPr>
          <w:sz w:val="24"/>
          <w:szCs w:val="24"/>
        </w:rPr>
        <w:t>dandone</w:t>
      </w:r>
      <w:r w:rsidRPr="001E4810">
        <w:rPr>
          <w:spacing w:val="1"/>
          <w:sz w:val="24"/>
          <w:szCs w:val="24"/>
        </w:rPr>
        <w:t xml:space="preserve"> </w:t>
      </w:r>
      <w:r w:rsidRPr="001E4810">
        <w:rPr>
          <w:sz w:val="24"/>
          <w:szCs w:val="24"/>
        </w:rPr>
        <w:t>tempestiva</w:t>
      </w:r>
      <w:r w:rsidRPr="001E4810">
        <w:rPr>
          <w:spacing w:val="1"/>
          <w:sz w:val="24"/>
          <w:szCs w:val="24"/>
        </w:rPr>
        <w:t xml:space="preserve"> </w:t>
      </w:r>
      <w:r w:rsidRPr="001E4810">
        <w:rPr>
          <w:sz w:val="24"/>
          <w:szCs w:val="24"/>
        </w:rPr>
        <w:t>comunicazione</w:t>
      </w:r>
      <w:r w:rsidRPr="001E4810">
        <w:rPr>
          <w:spacing w:val="1"/>
          <w:sz w:val="24"/>
          <w:szCs w:val="24"/>
        </w:rPr>
        <w:t xml:space="preserve"> </w:t>
      </w:r>
      <w:r w:rsidRPr="001E4810">
        <w:rPr>
          <w:sz w:val="24"/>
          <w:szCs w:val="24"/>
        </w:rPr>
        <w:t>al</w:t>
      </w:r>
      <w:r w:rsidRPr="001E4810">
        <w:rPr>
          <w:spacing w:val="1"/>
          <w:sz w:val="24"/>
          <w:szCs w:val="24"/>
        </w:rPr>
        <w:t xml:space="preserve"> </w:t>
      </w:r>
      <w:r w:rsidRPr="001E4810">
        <w:rPr>
          <w:sz w:val="24"/>
          <w:szCs w:val="24"/>
        </w:rPr>
        <w:t>Responsabile</w:t>
      </w:r>
      <w:r w:rsidRPr="001E4810">
        <w:rPr>
          <w:spacing w:val="1"/>
          <w:sz w:val="24"/>
          <w:szCs w:val="24"/>
        </w:rPr>
        <w:t xml:space="preserve"> </w:t>
      </w:r>
      <w:r w:rsidRPr="001E4810">
        <w:rPr>
          <w:sz w:val="24"/>
          <w:szCs w:val="24"/>
        </w:rPr>
        <w:t>del</w:t>
      </w:r>
      <w:r w:rsidRPr="001E4810">
        <w:rPr>
          <w:spacing w:val="1"/>
          <w:sz w:val="24"/>
          <w:szCs w:val="24"/>
        </w:rPr>
        <w:t xml:space="preserve"> </w:t>
      </w:r>
      <w:r w:rsidRPr="001E4810">
        <w:rPr>
          <w:sz w:val="24"/>
          <w:szCs w:val="24"/>
        </w:rPr>
        <w:t>Piano</w:t>
      </w:r>
      <w:r w:rsidRPr="001E4810">
        <w:rPr>
          <w:spacing w:val="1"/>
          <w:sz w:val="24"/>
          <w:szCs w:val="24"/>
        </w:rPr>
        <w:t xml:space="preserve"> </w:t>
      </w:r>
      <w:r w:rsidRPr="001E4810">
        <w:rPr>
          <w:sz w:val="24"/>
          <w:szCs w:val="24"/>
        </w:rPr>
        <w:t>di</w:t>
      </w:r>
      <w:r w:rsidRPr="001E4810">
        <w:rPr>
          <w:spacing w:val="1"/>
          <w:sz w:val="24"/>
          <w:szCs w:val="24"/>
        </w:rPr>
        <w:t xml:space="preserve"> </w:t>
      </w:r>
      <w:r w:rsidRPr="001E4810">
        <w:rPr>
          <w:sz w:val="24"/>
          <w:szCs w:val="24"/>
        </w:rPr>
        <w:t>Protezione</w:t>
      </w:r>
      <w:r w:rsidRPr="001E4810">
        <w:rPr>
          <w:spacing w:val="1"/>
          <w:sz w:val="24"/>
          <w:szCs w:val="24"/>
        </w:rPr>
        <w:t xml:space="preserve"> </w:t>
      </w:r>
      <w:r w:rsidRPr="001E4810">
        <w:rPr>
          <w:sz w:val="24"/>
          <w:szCs w:val="24"/>
        </w:rPr>
        <w:t>Civile,</w:t>
      </w:r>
      <w:r w:rsidRPr="001E4810">
        <w:rPr>
          <w:spacing w:val="1"/>
          <w:sz w:val="24"/>
          <w:szCs w:val="24"/>
        </w:rPr>
        <w:t xml:space="preserve"> </w:t>
      </w:r>
      <w:r w:rsidRPr="001E4810">
        <w:rPr>
          <w:sz w:val="24"/>
          <w:szCs w:val="24"/>
        </w:rPr>
        <w:t>che</w:t>
      </w:r>
      <w:r w:rsidRPr="001E4810">
        <w:rPr>
          <w:spacing w:val="1"/>
          <w:sz w:val="24"/>
          <w:szCs w:val="24"/>
        </w:rPr>
        <w:t xml:space="preserve"> </w:t>
      </w:r>
      <w:r w:rsidRPr="001E4810">
        <w:rPr>
          <w:sz w:val="24"/>
          <w:szCs w:val="24"/>
        </w:rPr>
        <w:t>procederà</w:t>
      </w:r>
      <w:r w:rsidRPr="001E4810">
        <w:rPr>
          <w:spacing w:val="1"/>
          <w:sz w:val="24"/>
          <w:szCs w:val="24"/>
        </w:rPr>
        <w:t xml:space="preserve"> </w:t>
      </w:r>
      <w:r w:rsidRPr="001E4810">
        <w:rPr>
          <w:sz w:val="24"/>
          <w:szCs w:val="24"/>
        </w:rPr>
        <w:t>con</w:t>
      </w:r>
      <w:r w:rsidRPr="001E4810">
        <w:rPr>
          <w:spacing w:val="1"/>
          <w:sz w:val="24"/>
          <w:szCs w:val="24"/>
        </w:rPr>
        <w:t xml:space="preserve"> </w:t>
      </w:r>
      <w:r w:rsidRPr="001E4810">
        <w:rPr>
          <w:sz w:val="24"/>
          <w:szCs w:val="24"/>
        </w:rPr>
        <w:t>le</w:t>
      </w:r>
      <w:r w:rsidRPr="001E4810">
        <w:rPr>
          <w:spacing w:val="1"/>
          <w:sz w:val="24"/>
          <w:szCs w:val="24"/>
        </w:rPr>
        <w:t xml:space="preserve"> </w:t>
      </w:r>
      <w:r w:rsidRPr="001E4810">
        <w:rPr>
          <w:sz w:val="24"/>
          <w:szCs w:val="24"/>
        </w:rPr>
        <w:t>conseguenti</w:t>
      </w:r>
      <w:r w:rsidRPr="001E4810">
        <w:rPr>
          <w:spacing w:val="1"/>
          <w:sz w:val="24"/>
          <w:szCs w:val="24"/>
        </w:rPr>
        <w:t xml:space="preserve"> </w:t>
      </w:r>
      <w:r w:rsidRPr="001E4810">
        <w:rPr>
          <w:sz w:val="24"/>
          <w:szCs w:val="24"/>
        </w:rPr>
        <w:t>azioni</w:t>
      </w:r>
      <w:r w:rsidRPr="001E4810">
        <w:rPr>
          <w:spacing w:val="1"/>
          <w:sz w:val="24"/>
          <w:szCs w:val="24"/>
        </w:rPr>
        <w:t xml:space="preserve"> </w:t>
      </w:r>
      <w:r w:rsidRPr="001E4810">
        <w:rPr>
          <w:sz w:val="24"/>
          <w:szCs w:val="24"/>
        </w:rPr>
        <w:t>di</w:t>
      </w:r>
      <w:r w:rsidRPr="001E4810">
        <w:rPr>
          <w:spacing w:val="1"/>
          <w:sz w:val="24"/>
          <w:szCs w:val="24"/>
        </w:rPr>
        <w:t xml:space="preserve"> </w:t>
      </w:r>
      <w:r w:rsidRPr="001E4810">
        <w:rPr>
          <w:sz w:val="24"/>
          <w:szCs w:val="24"/>
        </w:rPr>
        <w:t>coordinamento.</w:t>
      </w:r>
    </w:p>
    <w:p w:rsidR="00AB2096" w:rsidRDefault="00AB2096" w:rsidP="00AB2096">
      <w:pPr>
        <w:spacing w:line="360" w:lineRule="auto"/>
        <w:jc w:val="both"/>
        <w:rPr>
          <w:sz w:val="24"/>
          <w:szCs w:val="24"/>
          <w:highlight w:val="green"/>
        </w:rPr>
      </w:pPr>
    </w:p>
    <w:p w:rsidR="00AB2096" w:rsidRDefault="00AB2096" w:rsidP="00AB2096">
      <w:pPr>
        <w:spacing w:line="360" w:lineRule="auto"/>
        <w:jc w:val="both"/>
        <w:rPr>
          <w:sz w:val="24"/>
          <w:szCs w:val="24"/>
          <w:highlight w:val="green"/>
        </w:rPr>
      </w:pPr>
    </w:p>
    <w:p w:rsidR="009229A9" w:rsidRPr="008658D8" w:rsidRDefault="009229A9" w:rsidP="00AB2096">
      <w:pPr>
        <w:spacing w:line="360" w:lineRule="auto"/>
        <w:jc w:val="both"/>
        <w:rPr>
          <w:sz w:val="24"/>
          <w:szCs w:val="24"/>
          <w:highlight w:val="green"/>
        </w:rPr>
      </w:pPr>
    </w:p>
    <w:p w:rsidR="00AB2096" w:rsidRPr="00827367" w:rsidRDefault="00827367" w:rsidP="00AB2096">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827367">
        <w:rPr>
          <w:b/>
          <w:sz w:val="24"/>
          <w:szCs w:val="24"/>
        </w:rPr>
        <w:lastRenderedPageBreak/>
        <w:t>IMPIANTI MOBILITÀ ALTERNATIVA</w:t>
      </w:r>
    </w:p>
    <w:p w:rsidR="00C23CEA" w:rsidRDefault="00C23CEA" w:rsidP="00C23CEA">
      <w:pPr>
        <w:pStyle w:val="Corpotesto"/>
        <w:spacing w:line="360" w:lineRule="auto"/>
        <w:ind w:left="426"/>
        <w:rPr>
          <w:strike/>
          <w:szCs w:val="24"/>
          <w:highlight w:val="green"/>
        </w:rPr>
      </w:pPr>
    </w:p>
    <w:p w:rsidR="00827367" w:rsidRPr="00827367" w:rsidRDefault="00C23CEA" w:rsidP="00827367">
      <w:pPr>
        <w:pStyle w:val="Corpotesto"/>
        <w:spacing w:line="360" w:lineRule="auto"/>
        <w:rPr>
          <w:b/>
          <w:spacing w:val="-1"/>
          <w:szCs w:val="24"/>
          <w:u w:val="single"/>
        </w:rPr>
      </w:pPr>
      <w:r w:rsidRPr="00827367">
        <w:rPr>
          <w:b/>
          <w:szCs w:val="24"/>
          <w:u w:val="single"/>
        </w:rPr>
        <w:t>Scale</w:t>
      </w:r>
      <w:r w:rsidRPr="00827367">
        <w:rPr>
          <w:b/>
          <w:spacing w:val="-2"/>
          <w:szCs w:val="24"/>
          <w:u w:val="single"/>
        </w:rPr>
        <w:t xml:space="preserve"> </w:t>
      </w:r>
      <w:r w:rsidRPr="00827367">
        <w:rPr>
          <w:b/>
          <w:szCs w:val="24"/>
          <w:u w:val="single"/>
        </w:rPr>
        <w:t>Mobili –</w:t>
      </w:r>
      <w:r w:rsidRPr="00827367">
        <w:rPr>
          <w:b/>
          <w:spacing w:val="-1"/>
          <w:szCs w:val="24"/>
          <w:u w:val="single"/>
        </w:rPr>
        <w:t xml:space="preserve"> </w:t>
      </w:r>
      <w:r w:rsidRPr="00827367">
        <w:rPr>
          <w:b/>
          <w:szCs w:val="24"/>
          <w:u w:val="single"/>
        </w:rPr>
        <w:t>P.</w:t>
      </w:r>
      <w:r w:rsidRPr="00827367">
        <w:rPr>
          <w:b/>
          <w:spacing w:val="-1"/>
          <w:szCs w:val="24"/>
          <w:u w:val="single"/>
        </w:rPr>
        <w:t xml:space="preserve"> </w:t>
      </w:r>
      <w:r w:rsidRPr="00827367">
        <w:rPr>
          <w:b/>
          <w:szCs w:val="24"/>
          <w:u w:val="single"/>
        </w:rPr>
        <w:t>Partigiani</w:t>
      </w:r>
      <w:r w:rsidRPr="00827367">
        <w:rPr>
          <w:b/>
          <w:spacing w:val="-1"/>
          <w:szCs w:val="24"/>
          <w:u w:val="single"/>
        </w:rPr>
        <w:t xml:space="preserve"> </w:t>
      </w:r>
    </w:p>
    <w:p w:rsidR="00C23CEA" w:rsidRPr="0025082A" w:rsidRDefault="00827367" w:rsidP="00827367">
      <w:pPr>
        <w:pStyle w:val="Corpotesto"/>
        <w:spacing w:line="360" w:lineRule="auto"/>
        <w:rPr>
          <w:szCs w:val="24"/>
          <w:u w:val="single"/>
        </w:rPr>
      </w:pPr>
      <w:r w:rsidRPr="00827367">
        <w:rPr>
          <w:szCs w:val="24"/>
        </w:rPr>
        <w:t xml:space="preserve">Orario di esercizio: </w:t>
      </w:r>
      <w:bookmarkStart w:id="2" w:name="_Hlk233633213"/>
      <w:r w:rsidRPr="0025082A">
        <w:rPr>
          <w:szCs w:val="24"/>
        </w:rPr>
        <w:t>0</w:t>
      </w:r>
      <w:r w:rsidR="00C23CEA" w:rsidRPr="0025082A">
        <w:rPr>
          <w:szCs w:val="24"/>
        </w:rPr>
        <w:t>6:15-02:00</w:t>
      </w:r>
      <w:bookmarkEnd w:id="2"/>
      <w:r w:rsidRPr="0025082A">
        <w:rPr>
          <w:szCs w:val="24"/>
        </w:rPr>
        <w:t xml:space="preserve">; </w:t>
      </w:r>
      <w:r w:rsidRPr="0025082A">
        <w:rPr>
          <w:szCs w:val="24"/>
          <w:u w:val="single"/>
        </w:rPr>
        <w:t>Ven. 03 /07/26 06:15-03:00</w:t>
      </w:r>
      <w:r w:rsidR="00C23CEA" w:rsidRPr="0025082A">
        <w:rPr>
          <w:szCs w:val="24"/>
          <w:u w:val="single"/>
        </w:rPr>
        <w:t>.</w:t>
      </w:r>
    </w:p>
    <w:p w:rsidR="00AB2096" w:rsidRPr="00827367" w:rsidRDefault="00AB2096" w:rsidP="00827367">
      <w:pPr>
        <w:spacing w:line="360" w:lineRule="auto"/>
        <w:ind w:firstLine="284"/>
        <w:jc w:val="both"/>
        <w:rPr>
          <w:sz w:val="24"/>
          <w:szCs w:val="24"/>
        </w:rPr>
      </w:pPr>
      <w:r w:rsidRPr="00827367">
        <w:rPr>
          <w:sz w:val="24"/>
          <w:szCs w:val="24"/>
        </w:rPr>
        <w:t>Per far fronte ad eventuali criticità le scale mobili potranno essere all’occorrenza temporaneamente chiuse, previa intesa con il gestore, al fine di evitare la concentrazione di un carico eccessivo di persone. In tal caso il flusso pedonale potrà comunque avvenire per Viale Indipendenza – Via Masi, anche con l’ausilio del volontariato di Protezione Civile.</w:t>
      </w:r>
    </w:p>
    <w:p w:rsidR="00827367" w:rsidRPr="00C41FA9" w:rsidRDefault="00827367" w:rsidP="00827367">
      <w:pPr>
        <w:pStyle w:val="Corpotesto"/>
        <w:tabs>
          <w:tab w:val="left" w:pos="4820"/>
          <w:tab w:val="left" w:pos="5201"/>
        </w:tabs>
        <w:spacing w:line="360" w:lineRule="auto"/>
        <w:rPr>
          <w:b/>
          <w:i/>
          <w:spacing w:val="-1"/>
          <w:szCs w:val="24"/>
        </w:rPr>
      </w:pPr>
      <w:r w:rsidRPr="00C41FA9">
        <w:rPr>
          <w:b/>
          <w:i/>
          <w:szCs w:val="24"/>
        </w:rPr>
        <w:t>Scale</w:t>
      </w:r>
      <w:r w:rsidRPr="00C41FA9">
        <w:rPr>
          <w:b/>
          <w:i/>
          <w:spacing w:val="-1"/>
          <w:szCs w:val="24"/>
        </w:rPr>
        <w:t xml:space="preserve"> </w:t>
      </w:r>
      <w:r w:rsidRPr="00C41FA9">
        <w:rPr>
          <w:b/>
          <w:i/>
          <w:szCs w:val="24"/>
        </w:rPr>
        <w:t>Mobili</w:t>
      </w:r>
      <w:r w:rsidRPr="00C41FA9">
        <w:rPr>
          <w:b/>
          <w:i/>
          <w:spacing w:val="1"/>
          <w:szCs w:val="24"/>
        </w:rPr>
        <w:t xml:space="preserve"> </w:t>
      </w:r>
      <w:r w:rsidRPr="00C41FA9">
        <w:rPr>
          <w:b/>
          <w:i/>
          <w:szCs w:val="24"/>
        </w:rPr>
        <w:t>–</w:t>
      </w:r>
      <w:r w:rsidRPr="00C41FA9">
        <w:rPr>
          <w:b/>
          <w:i/>
          <w:spacing w:val="-1"/>
          <w:szCs w:val="24"/>
        </w:rPr>
        <w:t xml:space="preserve"> </w:t>
      </w:r>
      <w:proofErr w:type="spellStart"/>
      <w:r w:rsidRPr="00C41FA9">
        <w:rPr>
          <w:b/>
          <w:i/>
          <w:szCs w:val="24"/>
        </w:rPr>
        <w:t>Pellini</w:t>
      </w:r>
      <w:proofErr w:type="spellEnd"/>
      <w:r w:rsidRPr="00C41FA9">
        <w:rPr>
          <w:b/>
          <w:i/>
          <w:szCs w:val="24"/>
        </w:rPr>
        <w:t>-Priori</w:t>
      </w:r>
      <w:r w:rsidRPr="00C41FA9">
        <w:rPr>
          <w:b/>
          <w:i/>
          <w:spacing w:val="-1"/>
          <w:szCs w:val="24"/>
        </w:rPr>
        <w:t xml:space="preserve"> </w:t>
      </w:r>
    </w:p>
    <w:p w:rsidR="00827367" w:rsidRPr="00C41FA9" w:rsidRDefault="00827367" w:rsidP="00827367">
      <w:pPr>
        <w:pStyle w:val="Corpotesto"/>
        <w:spacing w:line="360" w:lineRule="auto"/>
        <w:rPr>
          <w:szCs w:val="24"/>
        </w:rPr>
      </w:pPr>
      <w:r w:rsidRPr="00C41FA9">
        <w:rPr>
          <w:szCs w:val="24"/>
        </w:rPr>
        <w:t>Orario di esercizio: 6:45-02:00</w:t>
      </w:r>
    </w:p>
    <w:p w:rsidR="00827367" w:rsidRPr="00C41FA9" w:rsidRDefault="00827367" w:rsidP="00827367">
      <w:pPr>
        <w:pStyle w:val="Corpotesto"/>
        <w:tabs>
          <w:tab w:val="left" w:pos="4820"/>
          <w:tab w:val="left" w:pos="5201"/>
        </w:tabs>
        <w:spacing w:line="360" w:lineRule="auto"/>
        <w:rPr>
          <w:b/>
          <w:i/>
          <w:spacing w:val="-2"/>
          <w:szCs w:val="24"/>
        </w:rPr>
      </w:pPr>
      <w:r w:rsidRPr="00C41FA9">
        <w:rPr>
          <w:b/>
          <w:i/>
          <w:spacing w:val="-57"/>
          <w:szCs w:val="24"/>
        </w:rPr>
        <w:t xml:space="preserve"> </w:t>
      </w:r>
      <w:r w:rsidRPr="00C41FA9">
        <w:rPr>
          <w:b/>
          <w:i/>
          <w:szCs w:val="24"/>
        </w:rPr>
        <w:t>Scale</w:t>
      </w:r>
      <w:r w:rsidRPr="00C41FA9">
        <w:rPr>
          <w:b/>
          <w:i/>
          <w:spacing w:val="-1"/>
          <w:szCs w:val="24"/>
        </w:rPr>
        <w:t xml:space="preserve"> </w:t>
      </w:r>
      <w:r w:rsidRPr="00C41FA9">
        <w:rPr>
          <w:b/>
          <w:i/>
          <w:szCs w:val="24"/>
        </w:rPr>
        <w:t>Mobili</w:t>
      </w:r>
      <w:r w:rsidRPr="00C41FA9">
        <w:rPr>
          <w:b/>
          <w:i/>
          <w:spacing w:val="1"/>
          <w:szCs w:val="24"/>
        </w:rPr>
        <w:t xml:space="preserve"> </w:t>
      </w:r>
      <w:r w:rsidRPr="00C41FA9">
        <w:rPr>
          <w:b/>
          <w:i/>
          <w:szCs w:val="24"/>
        </w:rPr>
        <w:t xml:space="preserve">– </w:t>
      </w:r>
      <w:proofErr w:type="gramStart"/>
      <w:r w:rsidRPr="00C41FA9">
        <w:rPr>
          <w:b/>
          <w:i/>
          <w:szCs w:val="24"/>
        </w:rPr>
        <w:t>P.le</w:t>
      </w:r>
      <w:proofErr w:type="gramEnd"/>
      <w:r w:rsidRPr="00C41FA9">
        <w:rPr>
          <w:b/>
          <w:i/>
          <w:szCs w:val="24"/>
        </w:rPr>
        <w:t xml:space="preserve"> Europa</w:t>
      </w:r>
      <w:r w:rsidRPr="00C41FA9">
        <w:rPr>
          <w:b/>
          <w:i/>
          <w:spacing w:val="-2"/>
          <w:szCs w:val="24"/>
        </w:rPr>
        <w:t xml:space="preserve"> </w:t>
      </w:r>
    </w:p>
    <w:p w:rsidR="00827367" w:rsidRPr="00C41FA9" w:rsidRDefault="00827367" w:rsidP="00827367">
      <w:pPr>
        <w:pStyle w:val="Corpotesto"/>
        <w:tabs>
          <w:tab w:val="left" w:pos="4820"/>
          <w:tab w:val="left" w:pos="5201"/>
        </w:tabs>
        <w:spacing w:line="360" w:lineRule="auto"/>
        <w:rPr>
          <w:szCs w:val="24"/>
        </w:rPr>
      </w:pPr>
      <w:r w:rsidRPr="00C41FA9">
        <w:rPr>
          <w:szCs w:val="24"/>
        </w:rPr>
        <w:t>Orario di esercizio: 7:00-02:00</w:t>
      </w:r>
    </w:p>
    <w:p w:rsidR="00827367" w:rsidRPr="00C41FA9" w:rsidRDefault="00827367" w:rsidP="00827367">
      <w:pPr>
        <w:pStyle w:val="Corpotesto"/>
        <w:spacing w:line="360" w:lineRule="auto"/>
        <w:rPr>
          <w:b/>
          <w:i/>
          <w:spacing w:val="-5"/>
          <w:szCs w:val="24"/>
        </w:rPr>
      </w:pPr>
      <w:r w:rsidRPr="00C41FA9">
        <w:rPr>
          <w:b/>
          <w:i/>
          <w:szCs w:val="24"/>
        </w:rPr>
        <w:t>Ascensore</w:t>
      </w:r>
      <w:r w:rsidRPr="00C41FA9">
        <w:rPr>
          <w:b/>
          <w:i/>
          <w:spacing w:val="-1"/>
          <w:szCs w:val="24"/>
        </w:rPr>
        <w:t xml:space="preserve"> </w:t>
      </w:r>
      <w:r w:rsidRPr="00C41FA9">
        <w:rPr>
          <w:b/>
          <w:i/>
          <w:szCs w:val="24"/>
        </w:rPr>
        <w:t>– Kennedy</w:t>
      </w:r>
      <w:r w:rsidRPr="00C41FA9">
        <w:rPr>
          <w:b/>
          <w:i/>
          <w:spacing w:val="-5"/>
          <w:szCs w:val="24"/>
        </w:rPr>
        <w:t xml:space="preserve"> </w:t>
      </w:r>
    </w:p>
    <w:p w:rsidR="00827367" w:rsidRPr="00827367" w:rsidRDefault="00827367" w:rsidP="00827367">
      <w:pPr>
        <w:pStyle w:val="Corpotesto"/>
        <w:spacing w:line="360" w:lineRule="auto"/>
        <w:rPr>
          <w:b/>
          <w:i/>
          <w:szCs w:val="24"/>
          <w:u w:val="single"/>
        </w:rPr>
      </w:pPr>
      <w:r w:rsidRPr="00C41FA9">
        <w:rPr>
          <w:szCs w:val="24"/>
        </w:rPr>
        <w:t>Orario di esercizio: 7:00-0</w:t>
      </w:r>
      <w:r>
        <w:rPr>
          <w:szCs w:val="24"/>
        </w:rPr>
        <w:t>2</w:t>
      </w:r>
      <w:r w:rsidRPr="00C41FA9">
        <w:rPr>
          <w:szCs w:val="24"/>
        </w:rPr>
        <w:t>:00</w:t>
      </w:r>
      <w:r>
        <w:rPr>
          <w:szCs w:val="24"/>
        </w:rPr>
        <w:t xml:space="preserve">; </w:t>
      </w:r>
      <w:bookmarkStart w:id="3" w:name="_Hlk233633284"/>
      <w:r w:rsidRPr="00827367">
        <w:rPr>
          <w:szCs w:val="24"/>
          <w:u w:val="single"/>
        </w:rPr>
        <w:t xml:space="preserve">Ven. 03/07/26 </w:t>
      </w:r>
      <w:r>
        <w:rPr>
          <w:szCs w:val="24"/>
          <w:u w:val="single"/>
        </w:rPr>
        <w:t xml:space="preserve">orario: </w:t>
      </w:r>
      <w:r w:rsidRPr="00827367">
        <w:rPr>
          <w:szCs w:val="24"/>
          <w:u w:val="single"/>
        </w:rPr>
        <w:t>07:00-03:00</w:t>
      </w:r>
    </w:p>
    <w:bookmarkEnd w:id="3"/>
    <w:p w:rsidR="00827367" w:rsidRPr="00C23CEA" w:rsidRDefault="00827367" w:rsidP="00827367">
      <w:pPr>
        <w:pStyle w:val="Corpotesto"/>
        <w:spacing w:line="360" w:lineRule="auto"/>
        <w:rPr>
          <w:b/>
          <w:szCs w:val="24"/>
        </w:rPr>
      </w:pPr>
      <w:r w:rsidRPr="00C23CEA">
        <w:rPr>
          <w:b/>
          <w:szCs w:val="24"/>
        </w:rPr>
        <w:t>Scale Mobili P.za Bellucci (</w:t>
      </w:r>
      <w:proofErr w:type="spellStart"/>
      <w:r w:rsidRPr="00C23CEA">
        <w:rPr>
          <w:b/>
          <w:szCs w:val="24"/>
        </w:rPr>
        <w:t>staz</w:t>
      </w:r>
      <w:proofErr w:type="spellEnd"/>
      <w:r w:rsidRPr="00C23CEA">
        <w:rPr>
          <w:b/>
          <w:szCs w:val="24"/>
        </w:rPr>
        <w:t xml:space="preserve">. S. Anna) </w:t>
      </w:r>
    </w:p>
    <w:p w:rsidR="00827367" w:rsidRDefault="00827367" w:rsidP="00827367">
      <w:pPr>
        <w:pStyle w:val="Corpotesto"/>
        <w:spacing w:line="360" w:lineRule="auto"/>
        <w:rPr>
          <w:szCs w:val="24"/>
        </w:rPr>
      </w:pPr>
      <w:r>
        <w:rPr>
          <w:szCs w:val="24"/>
        </w:rPr>
        <w:t>Orario di esercizio 07:00 – 02:00</w:t>
      </w:r>
    </w:p>
    <w:p w:rsidR="00827367" w:rsidRPr="00C41FA9" w:rsidRDefault="00827367" w:rsidP="00827367">
      <w:pPr>
        <w:pStyle w:val="Corpotesto"/>
        <w:spacing w:line="360" w:lineRule="auto"/>
        <w:rPr>
          <w:szCs w:val="24"/>
        </w:rPr>
      </w:pPr>
      <w:r w:rsidRPr="00C41FA9">
        <w:rPr>
          <w:b/>
          <w:i/>
          <w:szCs w:val="24"/>
        </w:rPr>
        <w:t>Ascensore inclinato (</w:t>
      </w:r>
      <w:proofErr w:type="spellStart"/>
      <w:r w:rsidRPr="00C41FA9">
        <w:rPr>
          <w:b/>
          <w:i/>
          <w:szCs w:val="24"/>
        </w:rPr>
        <w:t>Staz</w:t>
      </w:r>
      <w:proofErr w:type="spellEnd"/>
      <w:r w:rsidRPr="00C41FA9">
        <w:rPr>
          <w:b/>
          <w:i/>
          <w:szCs w:val="24"/>
        </w:rPr>
        <w:t xml:space="preserve">. </w:t>
      </w:r>
      <w:proofErr w:type="spellStart"/>
      <w:r w:rsidRPr="00C41FA9">
        <w:rPr>
          <w:b/>
          <w:i/>
          <w:szCs w:val="24"/>
        </w:rPr>
        <w:t>Pincetto</w:t>
      </w:r>
      <w:proofErr w:type="spellEnd"/>
      <w:r w:rsidRPr="00C41FA9">
        <w:rPr>
          <w:b/>
          <w:i/>
          <w:szCs w:val="24"/>
        </w:rPr>
        <w:t>)</w:t>
      </w:r>
      <w:r w:rsidRPr="00C41FA9">
        <w:rPr>
          <w:szCs w:val="24"/>
        </w:rPr>
        <w:t xml:space="preserve"> </w:t>
      </w:r>
    </w:p>
    <w:p w:rsidR="00827367" w:rsidRPr="00827367" w:rsidRDefault="00827367" w:rsidP="00827367">
      <w:pPr>
        <w:pStyle w:val="Corpotesto"/>
        <w:spacing w:line="360" w:lineRule="auto"/>
        <w:rPr>
          <w:b/>
          <w:i/>
          <w:szCs w:val="24"/>
          <w:u w:val="single"/>
        </w:rPr>
      </w:pPr>
      <w:r w:rsidRPr="00C41FA9">
        <w:rPr>
          <w:szCs w:val="24"/>
        </w:rPr>
        <w:t xml:space="preserve">Orario di esercizio: </w:t>
      </w:r>
      <w:r>
        <w:rPr>
          <w:szCs w:val="24"/>
        </w:rPr>
        <w:t>0</w:t>
      </w:r>
      <w:r w:rsidRPr="00C41FA9">
        <w:rPr>
          <w:szCs w:val="24"/>
        </w:rPr>
        <w:t>7:00-0</w:t>
      </w:r>
      <w:r>
        <w:rPr>
          <w:szCs w:val="24"/>
        </w:rPr>
        <w:t>2</w:t>
      </w:r>
      <w:r w:rsidRPr="00C41FA9">
        <w:rPr>
          <w:szCs w:val="24"/>
        </w:rPr>
        <w:t>:00</w:t>
      </w:r>
      <w:r>
        <w:rPr>
          <w:szCs w:val="24"/>
        </w:rPr>
        <w:t>;</w:t>
      </w:r>
      <w:r w:rsidRPr="001A1CCF">
        <w:rPr>
          <w:szCs w:val="24"/>
        </w:rPr>
        <w:t xml:space="preserve"> </w:t>
      </w:r>
      <w:r w:rsidRPr="00827367">
        <w:rPr>
          <w:szCs w:val="24"/>
          <w:u w:val="single"/>
        </w:rPr>
        <w:t xml:space="preserve">Ven. 03/07/26 </w:t>
      </w:r>
      <w:r>
        <w:rPr>
          <w:szCs w:val="24"/>
          <w:u w:val="single"/>
        </w:rPr>
        <w:t xml:space="preserve">orario: </w:t>
      </w:r>
      <w:r w:rsidRPr="00827367">
        <w:rPr>
          <w:szCs w:val="24"/>
          <w:u w:val="single"/>
        </w:rPr>
        <w:t>07:00-03:00</w:t>
      </w:r>
    </w:p>
    <w:p w:rsidR="00827367" w:rsidRPr="008658D8" w:rsidRDefault="00827367" w:rsidP="00827367">
      <w:pPr>
        <w:pStyle w:val="Corpotesto"/>
        <w:spacing w:line="360" w:lineRule="auto"/>
        <w:rPr>
          <w:szCs w:val="24"/>
        </w:rPr>
      </w:pPr>
      <w:r w:rsidRPr="00C41FA9">
        <w:rPr>
          <w:szCs w:val="24"/>
        </w:rPr>
        <w:t>Uso riservato ai passeggeri diversamente abili, in merito al trasporto dei passeggini il servizio potrebbe subire limitazioni in funzione delle condizioni di flusso esterne</w:t>
      </w:r>
    </w:p>
    <w:p w:rsidR="00827367" w:rsidRPr="00C41FA9" w:rsidRDefault="00827367" w:rsidP="00827367">
      <w:pPr>
        <w:pStyle w:val="Corpotesto"/>
        <w:spacing w:line="360" w:lineRule="auto"/>
        <w:rPr>
          <w:szCs w:val="24"/>
        </w:rPr>
      </w:pPr>
    </w:p>
    <w:p w:rsidR="00AB2096" w:rsidRDefault="00AB2096" w:rsidP="00C23CEA">
      <w:pPr>
        <w:spacing w:line="360" w:lineRule="auto"/>
        <w:ind w:firstLine="284"/>
        <w:jc w:val="both"/>
        <w:rPr>
          <w:sz w:val="24"/>
          <w:szCs w:val="24"/>
        </w:rPr>
      </w:pPr>
    </w:p>
    <w:p w:rsidR="00AB2096" w:rsidRDefault="00AB2096">
      <w:pPr>
        <w:rPr>
          <w:b/>
          <w:bCs/>
          <w:color w:val="FF0000"/>
          <w:sz w:val="24"/>
          <w:szCs w:val="24"/>
        </w:rPr>
      </w:pPr>
      <w:r>
        <w:rPr>
          <w:b/>
          <w:bCs/>
          <w:color w:val="FF0000"/>
          <w:sz w:val="24"/>
          <w:szCs w:val="24"/>
        </w:rPr>
        <w:br w:type="page"/>
      </w:r>
    </w:p>
    <w:p w:rsidR="00C11D15" w:rsidRPr="008658D8" w:rsidRDefault="00C11D15" w:rsidP="008658D8">
      <w:pPr>
        <w:spacing w:line="360" w:lineRule="auto"/>
        <w:rPr>
          <w:b/>
          <w:bCs/>
          <w:color w:val="FF0000"/>
          <w:sz w:val="24"/>
          <w:szCs w:val="24"/>
        </w:rPr>
      </w:pPr>
    </w:p>
    <w:p w:rsidR="00C11D15" w:rsidRPr="00FF42E5" w:rsidRDefault="00AB2096" w:rsidP="008658D8">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FF42E5">
        <w:rPr>
          <w:b/>
          <w:sz w:val="24"/>
          <w:szCs w:val="24"/>
        </w:rPr>
        <w:t>SERVIZIO VENERDÌ 03 LUGLIO 2026</w:t>
      </w:r>
    </w:p>
    <w:p w:rsidR="00C11D15" w:rsidRPr="008658D8" w:rsidRDefault="00C11D15" w:rsidP="008658D8">
      <w:pPr>
        <w:spacing w:line="360" w:lineRule="auto"/>
        <w:rPr>
          <w:b/>
          <w:sz w:val="24"/>
          <w:szCs w:val="24"/>
          <w:highlight w:val="yellow"/>
        </w:rPr>
      </w:pPr>
    </w:p>
    <w:p w:rsidR="00C11D15" w:rsidRPr="008658D8" w:rsidRDefault="00C11D15" w:rsidP="008658D8">
      <w:pPr>
        <w:spacing w:line="360" w:lineRule="auto"/>
        <w:ind w:firstLine="284"/>
        <w:jc w:val="both"/>
        <w:rPr>
          <w:sz w:val="24"/>
          <w:szCs w:val="24"/>
        </w:rPr>
      </w:pPr>
      <w:r w:rsidRPr="008658D8">
        <w:rPr>
          <w:sz w:val="24"/>
          <w:szCs w:val="24"/>
        </w:rPr>
        <w:t xml:space="preserve">All’Arena di Santa Giuliana è previsto alle ore 21,30 l’inizio del concerto di </w:t>
      </w:r>
      <w:r w:rsidR="00194E94" w:rsidRPr="008658D8">
        <w:rPr>
          <w:sz w:val="24"/>
          <w:szCs w:val="24"/>
        </w:rPr>
        <w:t>Sting</w:t>
      </w:r>
      <w:r w:rsidRPr="008658D8">
        <w:rPr>
          <w:sz w:val="24"/>
          <w:szCs w:val="24"/>
        </w:rPr>
        <w:t xml:space="preserve"> dove è atteso un afflusso di circa 12.</w:t>
      </w:r>
      <w:r w:rsidR="00194E94" w:rsidRPr="008658D8">
        <w:rPr>
          <w:sz w:val="24"/>
          <w:szCs w:val="24"/>
        </w:rPr>
        <w:t>6</w:t>
      </w:r>
      <w:r w:rsidRPr="008658D8">
        <w:rPr>
          <w:sz w:val="24"/>
          <w:szCs w:val="24"/>
        </w:rPr>
        <w:t>0</w:t>
      </w:r>
      <w:r w:rsidR="00BB7ED2" w:rsidRPr="008658D8">
        <w:rPr>
          <w:sz w:val="24"/>
          <w:szCs w:val="24"/>
        </w:rPr>
        <w:t>0</w:t>
      </w:r>
      <w:r w:rsidRPr="008658D8">
        <w:rPr>
          <w:sz w:val="24"/>
          <w:szCs w:val="24"/>
        </w:rPr>
        <w:t xml:space="preserve"> </w:t>
      </w:r>
      <w:r w:rsidR="008658D8">
        <w:rPr>
          <w:sz w:val="24"/>
          <w:szCs w:val="24"/>
        </w:rPr>
        <w:t>spettatori</w:t>
      </w:r>
      <w:r w:rsidRPr="008658D8">
        <w:rPr>
          <w:sz w:val="24"/>
          <w:szCs w:val="24"/>
        </w:rPr>
        <w:t xml:space="preserve">. </w:t>
      </w:r>
    </w:p>
    <w:p w:rsidR="000C69DB" w:rsidRPr="008658D8" w:rsidRDefault="000C69DB" w:rsidP="008658D8">
      <w:pPr>
        <w:spacing w:line="360" w:lineRule="auto"/>
        <w:ind w:firstLine="284"/>
        <w:jc w:val="both"/>
        <w:rPr>
          <w:sz w:val="24"/>
          <w:szCs w:val="24"/>
        </w:rPr>
      </w:pPr>
      <w:r w:rsidRPr="008658D8">
        <w:rPr>
          <w:sz w:val="24"/>
          <w:szCs w:val="24"/>
        </w:rPr>
        <w:t xml:space="preserve">Per questa serata è prevista la seguente configurazione del COC con </w:t>
      </w:r>
      <w:proofErr w:type="gramStart"/>
      <w:r w:rsidRPr="008658D8">
        <w:rPr>
          <w:sz w:val="24"/>
          <w:szCs w:val="24"/>
        </w:rPr>
        <w:t>le funzione</w:t>
      </w:r>
      <w:proofErr w:type="gramEnd"/>
      <w:r w:rsidRPr="008658D8">
        <w:rPr>
          <w:sz w:val="24"/>
          <w:szCs w:val="24"/>
        </w:rPr>
        <w:t xml:space="preserve"> attivate</w:t>
      </w:r>
      <w:r w:rsidR="0021564B" w:rsidRPr="008658D8">
        <w:rPr>
          <w:sz w:val="24"/>
          <w:szCs w:val="24"/>
        </w:rPr>
        <w:t xml:space="preserve"> per l’occasione</w:t>
      </w:r>
      <w:r w:rsidRPr="008658D8">
        <w:rPr>
          <w:sz w:val="24"/>
          <w:szCs w:val="24"/>
        </w:rPr>
        <w:t>.</w:t>
      </w:r>
    </w:p>
    <w:p w:rsidR="009062B7" w:rsidRPr="008658D8" w:rsidRDefault="009062B7" w:rsidP="008658D8">
      <w:pPr>
        <w:spacing w:line="360" w:lineRule="auto"/>
        <w:jc w:val="both"/>
        <w:rPr>
          <w:sz w:val="24"/>
          <w:szCs w:val="24"/>
        </w:rPr>
      </w:pPr>
    </w:p>
    <w:p w:rsidR="009062B7" w:rsidRPr="008658D8" w:rsidRDefault="009062B7" w:rsidP="008658D8">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8658D8">
        <w:rPr>
          <w:b/>
          <w:sz w:val="24"/>
          <w:szCs w:val="24"/>
        </w:rPr>
        <w:t>RIFERIMENTI DEL C.O.C.</w:t>
      </w:r>
    </w:p>
    <w:p w:rsidR="009062B7" w:rsidRPr="008658D8" w:rsidRDefault="009062B7" w:rsidP="008658D8">
      <w:pPr>
        <w:spacing w:line="360" w:lineRule="auto"/>
        <w:ind w:firstLine="708"/>
        <w:jc w:val="both"/>
        <w:rPr>
          <w:sz w:val="24"/>
          <w:szCs w:val="24"/>
        </w:rPr>
      </w:pPr>
    </w:p>
    <w:tbl>
      <w:tblPr>
        <w:tblStyle w:val="Grigliatabella"/>
        <w:tblW w:w="0" w:type="auto"/>
        <w:jc w:val="center"/>
        <w:tblLook w:val="04A0" w:firstRow="1" w:lastRow="0" w:firstColumn="1" w:lastColumn="0" w:noHBand="0" w:noVBand="1"/>
      </w:tblPr>
      <w:tblGrid>
        <w:gridCol w:w="7640"/>
        <w:gridCol w:w="1684"/>
      </w:tblGrid>
      <w:tr w:rsidR="009062B7" w:rsidRPr="00B93E06" w:rsidTr="00BB7ED2">
        <w:trPr>
          <w:trHeight w:val="681"/>
          <w:jc w:val="center"/>
        </w:trPr>
        <w:tc>
          <w:tcPr>
            <w:tcW w:w="7640" w:type="dxa"/>
            <w:tcBorders>
              <w:top w:val="double" w:sz="4" w:space="0" w:color="auto"/>
              <w:left w:val="double" w:sz="4" w:space="0" w:color="auto"/>
              <w:bottom w:val="double" w:sz="4" w:space="0" w:color="auto"/>
            </w:tcBorders>
            <w:vAlign w:val="center"/>
          </w:tcPr>
          <w:p w:rsidR="009062B7" w:rsidRPr="008658D8" w:rsidRDefault="009062B7" w:rsidP="008658D8">
            <w:pPr>
              <w:spacing w:line="360" w:lineRule="auto"/>
              <w:jc w:val="center"/>
              <w:rPr>
                <w:b/>
                <w:sz w:val="24"/>
                <w:szCs w:val="24"/>
              </w:rPr>
            </w:pPr>
            <w:r w:rsidRPr="008658D8">
              <w:rPr>
                <w:b/>
                <w:sz w:val="24"/>
                <w:szCs w:val="24"/>
              </w:rPr>
              <w:t>Ing. Vincenzo Tintori</w:t>
            </w:r>
          </w:p>
          <w:p w:rsidR="009062B7" w:rsidRPr="008658D8" w:rsidRDefault="009062B7" w:rsidP="008658D8">
            <w:pPr>
              <w:spacing w:line="360" w:lineRule="auto"/>
              <w:jc w:val="center"/>
              <w:rPr>
                <w:sz w:val="24"/>
                <w:szCs w:val="24"/>
              </w:rPr>
            </w:pPr>
            <w:r w:rsidRPr="008658D8">
              <w:rPr>
                <w:sz w:val="24"/>
                <w:szCs w:val="24"/>
              </w:rPr>
              <w:t>Responsabile Piano P.C.</w:t>
            </w:r>
          </w:p>
        </w:tc>
        <w:tc>
          <w:tcPr>
            <w:tcW w:w="1684" w:type="dxa"/>
            <w:tcBorders>
              <w:top w:val="double" w:sz="4" w:space="0" w:color="auto"/>
              <w:bottom w:val="double" w:sz="4" w:space="0" w:color="auto"/>
              <w:right w:val="double" w:sz="4" w:space="0" w:color="auto"/>
            </w:tcBorders>
            <w:vAlign w:val="center"/>
          </w:tcPr>
          <w:p w:rsidR="009062B7" w:rsidRPr="00B93E06" w:rsidRDefault="009062B7" w:rsidP="008658D8">
            <w:pPr>
              <w:spacing w:line="360" w:lineRule="auto"/>
              <w:jc w:val="center"/>
              <w:rPr>
                <w:sz w:val="24"/>
                <w:szCs w:val="24"/>
              </w:rPr>
            </w:pPr>
            <w:r w:rsidRPr="00B93E06">
              <w:rPr>
                <w:sz w:val="24"/>
                <w:szCs w:val="24"/>
              </w:rPr>
              <w:t>333 4925706</w:t>
            </w:r>
          </w:p>
        </w:tc>
      </w:tr>
    </w:tbl>
    <w:p w:rsidR="009062B7" w:rsidRPr="008658D8" w:rsidRDefault="009062B7" w:rsidP="008658D8">
      <w:pPr>
        <w:spacing w:line="360" w:lineRule="auto"/>
        <w:rPr>
          <w:sz w:val="24"/>
          <w:szCs w:val="24"/>
        </w:rPr>
      </w:pPr>
    </w:p>
    <w:tbl>
      <w:tblPr>
        <w:tblStyle w:val="Grigliatabella"/>
        <w:tblW w:w="0" w:type="auto"/>
        <w:jc w:val="center"/>
        <w:tblLook w:val="04A0" w:firstRow="1" w:lastRow="0" w:firstColumn="1" w:lastColumn="0" w:noHBand="0" w:noVBand="1"/>
      </w:tblPr>
      <w:tblGrid>
        <w:gridCol w:w="2253"/>
        <w:gridCol w:w="2049"/>
        <w:gridCol w:w="3338"/>
        <w:gridCol w:w="1625"/>
      </w:tblGrid>
      <w:tr w:rsidR="00DE4C76" w:rsidRPr="008658D8" w:rsidTr="00DE4C76">
        <w:trPr>
          <w:trHeight w:val="2100"/>
          <w:jc w:val="center"/>
        </w:trPr>
        <w:tc>
          <w:tcPr>
            <w:tcW w:w="2253" w:type="dxa"/>
            <w:tcBorders>
              <w:top w:val="double" w:sz="4" w:space="0" w:color="auto"/>
              <w:left w:val="double" w:sz="4" w:space="0" w:color="auto"/>
            </w:tcBorders>
            <w:vAlign w:val="center"/>
          </w:tcPr>
          <w:p w:rsidR="00DE4C76" w:rsidRPr="008658D8" w:rsidRDefault="00DE4C76" w:rsidP="008658D8">
            <w:pPr>
              <w:spacing w:line="360" w:lineRule="auto"/>
              <w:jc w:val="center"/>
              <w:rPr>
                <w:b/>
                <w:sz w:val="24"/>
                <w:szCs w:val="24"/>
              </w:rPr>
            </w:pPr>
          </w:p>
          <w:p w:rsidR="00DE4C76" w:rsidRPr="008658D8" w:rsidRDefault="00DE4C76" w:rsidP="008658D8">
            <w:pPr>
              <w:spacing w:line="360" w:lineRule="auto"/>
              <w:jc w:val="center"/>
              <w:rPr>
                <w:b/>
                <w:sz w:val="24"/>
                <w:szCs w:val="24"/>
              </w:rPr>
            </w:pPr>
            <w:r w:rsidRPr="008658D8">
              <w:rPr>
                <w:b/>
                <w:sz w:val="24"/>
                <w:szCs w:val="24"/>
              </w:rPr>
              <w:t>FUNZIONE 7</w:t>
            </w:r>
          </w:p>
          <w:p w:rsidR="00DE4C76" w:rsidRPr="008658D8" w:rsidRDefault="00DE4C76" w:rsidP="008658D8">
            <w:pPr>
              <w:spacing w:line="360" w:lineRule="auto"/>
              <w:jc w:val="center"/>
              <w:rPr>
                <w:b/>
                <w:sz w:val="24"/>
                <w:szCs w:val="24"/>
              </w:rPr>
            </w:pPr>
          </w:p>
        </w:tc>
        <w:tc>
          <w:tcPr>
            <w:tcW w:w="2049" w:type="dxa"/>
            <w:tcBorders>
              <w:top w:val="double" w:sz="4" w:space="0" w:color="auto"/>
              <w:left w:val="double" w:sz="4" w:space="0" w:color="auto"/>
              <w:right w:val="double" w:sz="4" w:space="0" w:color="auto"/>
            </w:tcBorders>
            <w:vAlign w:val="center"/>
          </w:tcPr>
          <w:p w:rsidR="00DE4C76" w:rsidRPr="00B93E06" w:rsidRDefault="00DE4C76" w:rsidP="008658D8">
            <w:pPr>
              <w:spacing w:line="360" w:lineRule="auto"/>
              <w:jc w:val="center"/>
              <w:rPr>
                <w:smallCaps/>
                <w:sz w:val="24"/>
                <w:szCs w:val="24"/>
              </w:rPr>
            </w:pPr>
            <w:r w:rsidRPr="00B93E06">
              <w:rPr>
                <w:smallCaps/>
                <w:sz w:val="24"/>
                <w:szCs w:val="24"/>
              </w:rPr>
              <w:t>Strutture operative locali - Viabilità</w:t>
            </w:r>
          </w:p>
        </w:tc>
        <w:tc>
          <w:tcPr>
            <w:tcW w:w="3338" w:type="dxa"/>
            <w:tcBorders>
              <w:top w:val="double" w:sz="4" w:space="0" w:color="auto"/>
              <w:left w:val="double" w:sz="4" w:space="0" w:color="auto"/>
            </w:tcBorders>
          </w:tcPr>
          <w:p w:rsidR="00DE4C76" w:rsidRPr="008658D8" w:rsidRDefault="00DE4C76" w:rsidP="00DE4C76">
            <w:pPr>
              <w:spacing w:line="360" w:lineRule="auto"/>
              <w:rPr>
                <w:b/>
                <w:sz w:val="24"/>
                <w:szCs w:val="24"/>
              </w:rPr>
            </w:pPr>
            <w:proofErr w:type="spellStart"/>
            <w:r w:rsidRPr="008658D8">
              <w:rPr>
                <w:b/>
                <w:sz w:val="24"/>
                <w:szCs w:val="24"/>
              </w:rPr>
              <w:t>Com</w:t>
            </w:r>
            <w:proofErr w:type="spellEnd"/>
            <w:r w:rsidRPr="008658D8">
              <w:rPr>
                <w:b/>
                <w:sz w:val="24"/>
                <w:szCs w:val="24"/>
              </w:rPr>
              <w:t xml:space="preserve">.  Polizia Municipale </w:t>
            </w:r>
          </w:p>
          <w:p w:rsidR="00DE4C76" w:rsidRDefault="00DE4C76" w:rsidP="00DE4C76">
            <w:pPr>
              <w:spacing w:line="360" w:lineRule="auto"/>
              <w:rPr>
                <w:b/>
                <w:sz w:val="24"/>
                <w:szCs w:val="24"/>
              </w:rPr>
            </w:pPr>
            <w:r w:rsidRPr="008658D8">
              <w:rPr>
                <w:b/>
                <w:sz w:val="24"/>
                <w:szCs w:val="24"/>
              </w:rPr>
              <w:t>Col. Nicoletta Caponi</w:t>
            </w:r>
          </w:p>
          <w:p w:rsidR="001A1CCF" w:rsidRPr="008658D8" w:rsidRDefault="001A1CCF" w:rsidP="00DE4C76">
            <w:pPr>
              <w:spacing w:line="360" w:lineRule="auto"/>
              <w:rPr>
                <w:b/>
                <w:sz w:val="24"/>
                <w:szCs w:val="24"/>
              </w:rPr>
            </w:pPr>
          </w:p>
          <w:p w:rsidR="00DE4C76" w:rsidRDefault="00DE4C76" w:rsidP="00DE4C76">
            <w:pPr>
              <w:spacing w:line="360" w:lineRule="auto"/>
              <w:rPr>
                <w:b/>
                <w:sz w:val="24"/>
                <w:szCs w:val="24"/>
              </w:rPr>
            </w:pPr>
            <w:r w:rsidRPr="008658D8">
              <w:rPr>
                <w:b/>
                <w:sz w:val="24"/>
                <w:szCs w:val="24"/>
              </w:rPr>
              <w:t xml:space="preserve">Magg. Isabella Lucarelli  </w:t>
            </w:r>
          </w:p>
          <w:p w:rsidR="00B93E06" w:rsidRPr="008658D8" w:rsidRDefault="00B93E06" w:rsidP="00DE4C76">
            <w:pPr>
              <w:spacing w:line="360" w:lineRule="auto"/>
              <w:rPr>
                <w:sz w:val="24"/>
                <w:szCs w:val="24"/>
              </w:rPr>
            </w:pPr>
            <w:r>
              <w:rPr>
                <w:sz w:val="24"/>
                <w:szCs w:val="24"/>
              </w:rPr>
              <w:t>Centrale Operativa</w:t>
            </w:r>
          </w:p>
        </w:tc>
        <w:tc>
          <w:tcPr>
            <w:tcW w:w="1625" w:type="dxa"/>
            <w:tcBorders>
              <w:top w:val="double" w:sz="4" w:space="0" w:color="auto"/>
              <w:right w:val="double" w:sz="4" w:space="0" w:color="auto"/>
            </w:tcBorders>
            <w:vAlign w:val="center"/>
          </w:tcPr>
          <w:p w:rsidR="00B93E06" w:rsidRDefault="00B93E06" w:rsidP="008658D8">
            <w:pPr>
              <w:spacing w:line="360" w:lineRule="auto"/>
              <w:jc w:val="center"/>
              <w:rPr>
                <w:b/>
                <w:sz w:val="24"/>
                <w:szCs w:val="24"/>
              </w:rPr>
            </w:pPr>
          </w:p>
          <w:p w:rsidR="00DE4C76" w:rsidRPr="00B93E06" w:rsidRDefault="00B93E06" w:rsidP="008658D8">
            <w:pPr>
              <w:spacing w:line="360" w:lineRule="auto"/>
              <w:jc w:val="center"/>
              <w:rPr>
                <w:sz w:val="24"/>
                <w:szCs w:val="24"/>
              </w:rPr>
            </w:pPr>
            <w:r w:rsidRPr="00B93E06">
              <w:rPr>
                <w:sz w:val="24"/>
                <w:szCs w:val="24"/>
              </w:rPr>
              <w:t>3</w:t>
            </w:r>
            <w:r w:rsidR="00DE4C76" w:rsidRPr="00B93E06">
              <w:rPr>
                <w:sz w:val="24"/>
                <w:szCs w:val="24"/>
              </w:rPr>
              <w:t>35 1306888</w:t>
            </w:r>
          </w:p>
          <w:p w:rsidR="001A1CCF" w:rsidRDefault="001A1CCF" w:rsidP="008658D8">
            <w:pPr>
              <w:spacing w:line="360" w:lineRule="auto"/>
              <w:jc w:val="center"/>
              <w:rPr>
                <w:sz w:val="24"/>
                <w:szCs w:val="24"/>
              </w:rPr>
            </w:pPr>
          </w:p>
          <w:p w:rsidR="00DE4C76" w:rsidRPr="00B93E06" w:rsidRDefault="00DE4C76" w:rsidP="008658D8">
            <w:pPr>
              <w:spacing w:line="360" w:lineRule="auto"/>
              <w:jc w:val="center"/>
              <w:rPr>
                <w:sz w:val="24"/>
                <w:szCs w:val="24"/>
              </w:rPr>
            </w:pPr>
            <w:r w:rsidRPr="00B93E06">
              <w:rPr>
                <w:sz w:val="24"/>
                <w:szCs w:val="24"/>
              </w:rPr>
              <w:t>335 5492503</w:t>
            </w:r>
          </w:p>
          <w:p w:rsidR="00B93E06" w:rsidRPr="00B93E06" w:rsidRDefault="00B93E06" w:rsidP="00B93E06">
            <w:pPr>
              <w:spacing w:line="360" w:lineRule="auto"/>
              <w:jc w:val="center"/>
              <w:rPr>
                <w:sz w:val="24"/>
                <w:szCs w:val="24"/>
              </w:rPr>
            </w:pPr>
            <w:r w:rsidRPr="00B93E06">
              <w:rPr>
                <w:sz w:val="24"/>
                <w:szCs w:val="24"/>
              </w:rPr>
              <w:t>075 5723232</w:t>
            </w:r>
          </w:p>
          <w:p w:rsidR="00B93E06" w:rsidRPr="008658D8" w:rsidRDefault="00B93E06" w:rsidP="008658D8">
            <w:pPr>
              <w:spacing w:line="360" w:lineRule="auto"/>
              <w:jc w:val="center"/>
              <w:rPr>
                <w:b/>
                <w:sz w:val="24"/>
                <w:szCs w:val="24"/>
              </w:rPr>
            </w:pPr>
          </w:p>
        </w:tc>
      </w:tr>
      <w:tr w:rsidR="00BB7ED2" w:rsidRPr="008658D8" w:rsidTr="00DE4C76">
        <w:trPr>
          <w:trHeight w:val="503"/>
          <w:jc w:val="center"/>
        </w:trPr>
        <w:tc>
          <w:tcPr>
            <w:tcW w:w="2253" w:type="dxa"/>
            <w:tcBorders>
              <w:top w:val="double" w:sz="4" w:space="0" w:color="auto"/>
              <w:left w:val="double" w:sz="4" w:space="0" w:color="auto"/>
              <w:bottom w:val="double" w:sz="4" w:space="0" w:color="auto"/>
            </w:tcBorders>
            <w:vAlign w:val="center"/>
          </w:tcPr>
          <w:p w:rsidR="00BB7ED2" w:rsidRPr="008658D8" w:rsidRDefault="00BB7ED2" w:rsidP="008658D8">
            <w:pPr>
              <w:spacing w:line="360" w:lineRule="auto"/>
              <w:jc w:val="center"/>
              <w:rPr>
                <w:b/>
                <w:sz w:val="24"/>
                <w:szCs w:val="24"/>
              </w:rPr>
            </w:pPr>
            <w:r w:rsidRPr="008658D8">
              <w:rPr>
                <w:b/>
                <w:sz w:val="24"/>
                <w:szCs w:val="24"/>
              </w:rPr>
              <w:t>FUNZIONE 4</w:t>
            </w:r>
          </w:p>
        </w:tc>
        <w:tc>
          <w:tcPr>
            <w:tcW w:w="2049" w:type="dxa"/>
            <w:tcBorders>
              <w:top w:val="double" w:sz="4" w:space="0" w:color="auto"/>
              <w:left w:val="double" w:sz="4" w:space="0" w:color="auto"/>
              <w:bottom w:val="double" w:sz="4" w:space="0" w:color="auto"/>
              <w:right w:val="double" w:sz="4" w:space="0" w:color="auto"/>
            </w:tcBorders>
            <w:vAlign w:val="center"/>
          </w:tcPr>
          <w:p w:rsidR="00BB7ED2" w:rsidRDefault="002953F5" w:rsidP="008658D8">
            <w:pPr>
              <w:spacing w:line="360" w:lineRule="auto"/>
              <w:jc w:val="center"/>
              <w:rPr>
                <w:smallCaps/>
                <w:sz w:val="24"/>
                <w:szCs w:val="24"/>
              </w:rPr>
            </w:pPr>
            <w:r w:rsidRPr="00B93E06">
              <w:rPr>
                <w:smallCaps/>
                <w:sz w:val="24"/>
                <w:szCs w:val="24"/>
              </w:rPr>
              <w:t>Materiali e mezzi</w:t>
            </w:r>
          </w:p>
          <w:p w:rsidR="00B93E06" w:rsidRPr="00B93E06" w:rsidRDefault="00B93E06" w:rsidP="008658D8">
            <w:pPr>
              <w:spacing w:line="360" w:lineRule="auto"/>
              <w:jc w:val="center"/>
              <w:rPr>
                <w:smallCaps/>
                <w:sz w:val="24"/>
                <w:szCs w:val="24"/>
              </w:rPr>
            </w:pPr>
          </w:p>
        </w:tc>
        <w:tc>
          <w:tcPr>
            <w:tcW w:w="3338" w:type="dxa"/>
            <w:tcBorders>
              <w:top w:val="double" w:sz="4" w:space="0" w:color="auto"/>
              <w:left w:val="double" w:sz="4" w:space="0" w:color="auto"/>
              <w:bottom w:val="double" w:sz="4" w:space="0" w:color="auto"/>
            </w:tcBorders>
          </w:tcPr>
          <w:p w:rsidR="00DE4C76" w:rsidRDefault="00DE4C76" w:rsidP="00DE4C76">
            <w:pPr>
              <w:spacing w:line="360" w:lineRule="auto"/>
              <w:rPr>
                <w:b/>
                <w:sz w:val="24"/>
                <w:szCs w:val="24"/>
              </w:rPr>
            </w:pPr>
          </w:p>
          <w:p w:rsidR="00BB7ED2" w:rsidRDefault="00BB7ED2" w:rsidP="00DE4C76">
            <w:pPr>
              <w:spacing w:line="360" w:lineRule="auto"/>
              <w:rPr>
                <w:b/>
                <w:sz w:val="24"/>
                <w:szCs w:val="24"/>
              </w:rPr>
            </w:pPr>
            <w:r w:rsidRPr="008658D8">
              <w:rPr>
                <w:b/>
                <w:sz w:val="24"/>
                <w:szCs w:val="24"/>
              </w:rPr>
              <w:t>Dott. Fabio Campagnacci</w:t>
            </w:r>
          </w:p>
          <w:p w:rsidR="00DE4C76" w:rsidRPr="008658D8" w:rsidRDefault="00DE4C76" w:rsidP="00DE4C76">
            <w:pPr>
              <w:spacing w:line="360" w:lineRule="auto"/>
              <w:rPr>
                <w:b/>
                <w:sz w:val="24"/>
                <w:szCs w:val="24"/>
              </w:rPr>
            </w:pPr>
            <w:r>
              <w:rPr>
                <w:b/>
                <w:sz w:val="24"/>
                <w:szCs w:val="24"/>
              </w:rPr>
              <w:t>Geom. Bruno Leombruni</w:t>
            </w:r>
          </w:p>
          <w:p w:rsidR="00BB7ED2" w:rsidRPr="009229A9" w:rsidRDefault="00BB7ED2" w:rsidP="00DE4C76">
            <w:pPr>
              <w:spacing w:line="360" w:lineRule="auto"/>
              <w:rPr>
                <w:b/>
                <w:sz w:val="24"/>
                <w:szCs w:val="24"/>
              </w:rPr>
            </w:pPr>
          </w:p>
        </w:tc>
        <w:tc>
          <w:tcPr>
            <w:tcW w:w="1625" w:type="dxa"/>
            <w:tcBorders>
              <w:top w:val="double" w:sz="4" w:space="0" w:color="auto"/>
              <w:bottom w:val="double" w:sz="4" w:space="0" w:color="auto"/>
              <w:right w:val="double" w:sz="4" w:space="0" w:color="auto"/>
            </w:tcBorders>
            <w:vAlign w:val="center"/>
          </w:tcPr>
          <w:p w:rsidR="009229A9" w:rsidRDefault="009229A9" w:rsidP="00DE4C76">
            <w:pPr>
              <w:spacing w:line="360" w:lineRule="auto"/>
              <w:ind w:left="-114"/>
              <w:jc w:val="center"/>
              <w:rPr>
                <w:b/>
                <w:sz w:val="24"/>
                <w:szCs w:val="24"/>
              </w:rPr>
            </w:pPr>
          </w:p>
          <w:p w:rsidR="00BB7ED2" w:rsidRPr="00B93E06" w:rsidRDefault="00DE4C76" w:rsidP="00DE4C76">
            <w:pPr>
              <w:spacing w:line="360" w:lineRule="auto"/>
              <w:ind w:left="-114"/>
              <w:jc w:val="center"/>
              <w:rPr>
                <w:sz w:val="24"/>
                <w:szCs w:val="24"/>
              </w:rPr>
            </w:pPr>
            <w:r w:rsidRPr="00B93E06">
              <w:rPr>
                <w:sz w:val="24"/>
                <w:szCs w:val="24"/>
              </w:rPr>
              <w:t>339 4988901</w:t>
            </w:r>
          </w:p>
          <w:p w:rsidR="00DE4C76" w:rsidRPr="00B93E06" w:rsidRDefault="00DE4C76" w:rsidP="00DE4C76">
            <w:pPr>
              <w:spacing w:line="360" w:lineRule="auto"/>
              <w:ind w:left="-114"/>
              <w:jc w:val="center"/>
              <w:rPr>
                <w:sz w:val="24"/>
                <w:szCs w:val="24"/>
              </w:rPr>
            </w:pPr>
            <w:r w:rsidRPr="00B93E06">
              <w:rPr>
                <w:sz w:val="24"/>
                <w:szCs w:val="24"/>
              </w:rPr>
              <w:t>335 7483188</w:t>
            </w:r>
          </w:p>
          <w:p w:rsidR="001A1CCF" w:rsidRPr="008658D8" w:rsidRDefault="001A1CCF" w:rsidP="000C21A2">
            <w:pPr>
              <w:spacing w:line="360" w:lineRule="auto"/>
              <w:ind w:left="-114"/>
              <w:jc w:val="center"/>
              <w:rPr>
                <w:b/>
                <w:sz w:val="24"/>
                <w:szCs w:val="24"/>
              </w:rPr>
            </w:pPr>
          </w:p>
        </w:tc>
      </w:tr>
      <w:tr w:rsidR="00BD37EE" w:rsidRPr="008658D8" w:rsidTr="00DE4C76">
        <w:trPr>
          <w:trHeight w:val="503"/>
          <w:jc w:val="center"/>
        </w:trPr>
        <w:tc>
          <w:tcPr>
            <w:tcW w:w="2253" w:type="dxa"/>
            <w:tcBorders>
              <w:top w:val="double" w:sz="4" w:space="0" w:color="auto"/>
              <w:left w:val="double" w:sz="4" w:space="0" w:color="auto"/>
              <w:bottom w:val="double" w:sz="4" w:space="0" w:color="auto"/>
            </w:tcBorders>
            <w:vAlign w:val="center"/>
          </w:tcPr>
          <w:p w:rsidR="00BD37EE" w:rsidRPr="008658D8" w:rsidRDefault="00BD37EE" w:rsidP="008658D8">
            <w:pPr>
              <w:spacing w:line="360" w:lineRule="auto"/>
              <w:jc w:val="center"/>
              <w:rPr>
                <w:b/>
                <w:sz w:val="24"/>
                <w:szCs w:val="24"/>
              </w:rPr>
            </w:pPr>
            <w:r>
              <w:rPr>
                <w:b/>
                <w:sz w:val="24"/>
                <w:szCs w:val="24"/>
              </w:rPr>
              <w:t>Funzione 5</w:t>
            </w:r>
          </w:p>
        </w:tc>
        <w:tc>
          <w:tcPr>
            <w:tcW w:w="2049" w:type="dxa"/>
            <w:tcBorders>
              <w:top w:val="double" w:sz="4" w:space="0" w:color="auto"/>
              <w:left w:val="double" w:sz="4" w:space="0" w:color="auto"/>
              <w:bottom w:val="double" w:sz="4" w:space="0" w:color="auto"/>
              <w:right w:val="double" w:sz="4" w:space="0" w:color="auto"/>
            </w:tcBorders>
            <w:vAlign w:val="center"/>
          </w:tcPr>
          <w:p w:rsidR="00BD37EE" w:rsidRPr="00B93E06" w:rsidRDefault="000C21A2" w:rsidP="008658D8">
            <w:pPr>
              <w:spacing w:line="360" w:lineRule="auto"/>
              <w:jc w:val="center"/>
              <w:rPr>
                <w:smallCaps/>
                <w:sz w:val="24"/>
                <w:szCs w:val="24"/>
              </w:rPr>
            </w:pPr>
            <w:r>
              <w:rPr>
                <w:smallCaps/>
                <w:sz w:val="24"/>
                <w:szCs w:val="24"/>
              </w:rPr>
              <w:t>Mobilità e Servizi essenziali</w:t>
            </w:r>
          </w:p>
        </w:tc>
        <w:tc>
          <w:tcPr>
            <w:tcW w:w="3338" w:type="dxa"/>
            <w:tcBorders>
              <w:top w:val="double" w:sz="4" w:space="0" w:color="auto"/>
              <w:left w:val="double" w:sz="4" w:space="0" w:color="auto"/>
              <w:bottom w:val="double" w:sz="4" w:space="0" w:color="auto"/>
            </w:tcBorders>
          </w:tcPr>
          <w:p w:rsidR="000C21A2" w:rsidRDefault="000C21A2" w:rsidP="00DE4C76">
            <w:pPr>
              <w:spacing w:line="360" w:lineRule="auto"/>
              <w:rPr>
                <w:b/>
                <w:sz w:val="24"/>
                <w:szCs w:val="24"/>
              </w:rPr>
            </w:pPr>
          </w:p>
          <w:p w:rsidR="00BD37EE" w:rsidRDefault="000C21A2" w:rsidP="00DE4C76">
            <w:pPr>
              <w:spacing w:line="360" w:lineRule="auto"/>
              <w:rPr>
                <w:b/>
                <w:sz w:val="24"/>
                <w:szCs w:val="24"/>
              </w:rPr>
            </w:pPr>
            <w:r w:rsidRPr="009229A9">
              <w:rPr>
                <w:b/>
                <w:sz w:val="24"/>
                <w:szCs w:val="24"/>
              </w:rPr>
              <w:t>Ing. Margherita Ambrosi</w:t>
            </w:r>
          </w:p>
        </w:tc>
        <w:tc>
          <w:tcPr>
            <w:tcW w:w="1625" w:type="dxa"/>
            <w:tcBorders>
              <w:top w:val="double" w:sz="4" w:space="0" w:color="auto"/>
              <w:bottom w:val="double" w:sz="4" w:space="0" w:color="auto"/>
              <w:right w:val="double" w:sz="4" w:space="0" w:color="auto"/>
            </w:tcBorders>
            <w:vAlign w:val="center"/>
          </w:tcPr>
          <w:p w:rsidR="000C21A2" w:rsidRDefault="000C21A2" w:rsidP="000C21A2">
            <w:pPr>
              <w:spacing w:line="360" w:lineRule="auto"/>
              <w:ind w:left="-114"/>
              <w:jc w:val="center"/>
              <w:rPr>
                <w:sz w:val="24"/>
                <w:szCs w:val="24"/>
              </w:rPr>
            </w:pPr>
          </w:p>
          <w:p w:rsidR="000C21A2" w:rsidRDefault="000C21A2" w:rsidP="000C21A2">
            <w:pPr>
              <w:spacing w:line="360" w:lineRule="auto"/>
              <w:ind w:left="-114"/>
              <w:jc w:val="center"/>
              <w:rPr>
                <w:sz w:val="24"/>
                <w:szCs w:val="24"/>
              </w:rPr>
            </w:pPr>
            <w:r w:rsidRPr="001A1CCF">
              <w:rPr>
                <w:sz w:val="24"/>
                <w:szCs w:val="24"/>
              </w:rPr>
              <w:t>347 1287877</w:t>
            </w:r>
          </w:p>
          <w:p w:rsidR="00BD37EE" w:rsidRDefault="00BD37EE" w:rsidP="00DE4C76">
            <w:pPr>
              <w:spacing w:line="360" w:lineRule="auto"/>
              <w:ind w:left="-114"/>
              <w:jc w:val="center"/>
              <w:rPr>
                <w:b/>
                <w:sz w:val="24"/>
                <w:szCs w:val="24"/>
              </w:rPr>
            </w:pPr>
          </w:p>
        </w:tc>
      </w:tr>
      <w:tr w:rsidR="00BB7ED2" w:rsidRPr="008658D8" w:rsidTr="00DE4C76">
        <w:trPr>
          <w:trHeight w:val="503"/>
          <w:jc w:val="center"/>
        </w:trPr>
        <w:tc>
          <w:tcPr>
            <w:tcW w:w="2253" w:type="dxa"/>
            <w:tcBorders>
              <w:top w:val="double" w:sz="4" w:space="0" w:color="auto"/>
              <w:left w:val="double" w:sz="4" w:space="0" w:color="auto"/>
              <w:bottom w:val="double" w:sz="4" w:space="0" w:color="auto"/>
            </w:tcBorders>
            <w:vAlign w:val="center"/>
          </w:tcPr>
          <w:p w:rsidR="00BB7ED2" w:rsidRPr="008658D8" w:rsidRDefault="00BB7ED2" w:rsidP="008658D8">
            <w:pPr>
              <w:spacing w:line="360" w:lineRule="auto"/>
              <w:jc w:val="center"/>
              <w:rPr>
                <w:b/>
                <w:sz w:val="24"/>
                <w:szCs w:val="24"/>
              </w:rPr>
            </w:pPr>
            <w:r w:rsidRPr="008658D8">
              <w:rPr>
                <w:b/>
                <w:sz w:val="24"/>
                <w:szCs w:val="24"/>
              </w:rPr>
              <w:t>FUNZIONE 3</w:t>
            </w:r>
          </w:p>
        </w:tc>
        <w:tc>
          <w:tcPr>
            <w:tcW w:w="2049" w:type="dxa"/>
            <w:tcBorders>
              <w:top w:val="double" w:sz="4" w:space="0" w:color="auto"/>
              <w:left w:val="double" w:sz="4" w:space="0" w:color="auto"/>
              <w:bottom w:val="double" w:sz="4" w:space="0" w:color="auto"/>
              <w:right w:val="double" w:sz="4" w:space="0" w:color="auto"/>
            </w:tcBorders>
            <w:vAlign w:val="center"/>
          </w:tcPr>
          <w:p w:rsidR="00BB7ED2" w:rsidRPr="00B93E06" w:rsidRDefault="002953F5" w:rsidP="008658D8">
            <w:pPr>
              <w:spacing w:line="360" w:lineRule="auto"/>
              <w:jc w:val="center"/>
              <w:rPr>
                <w:smallCaps/>
                <w:sz w:val="24"/>
                <w:szCs w:val="24"/>
              </w:rPr>
            </w:pPr>
            <w:r w:rsidRPr="00B93E06">
              <w:rPr>
                <w:smallCaps/>
                <w:sz w:val="24"/>
                <w:szCs w:val="24"/>
              </w:rPr>
              <w:t>Volontariato</w:t>
            </w:r>
          </w:p>
        </w:tc>
        <w:tc>
          <w:tcPr>
            <w:tcW w:w="3338" w:type="dxa"/>
            <w:tcBorders>
              <w:top w:val="double" w:sz="4" w:space="0" w:color="auto"/>
              <w:left w:val="double" w:sz="4" w:space="0" w:color="auto"/>
              <w:bottom w:val="double" w:sz="4" w:space="0" w:color="auto"/>
            </w:tcBorders>
          </w:tcPr>
          <w:p w:rsidR="00BB7ED2" w:rsidRPr="008658D8" w:rsidRDefault="00BB7ED2" w:rsidP="00DE4C76">
            <w:pPr>
              <w:spacing w:line="360" w:lineRule="auto"/>
              <w:rPr>
                <w:sz w:val="24"/>
                <w:szCs w:val="24"/>
              </w:rPr>
            </w:pPr>
            <w:r w:rsidRPr="008658D8">
              <w:rPr>
                <w:b/>
                <w:sz w:val="24"/>
                <w:szCs w:val="24"/>
              </w:rPr>
              <w:t xml:space="preserve">Dott. Laura Volentiera - </w:t>
            </w:r>
          </w:p>
        </w:tc>
        <w:tc>
          <w:tcPr>
            <w:tcW w:w="1625" w:type="dxa"/>
            <w:tcBorders>
              <w:top w:val="double" w:sz="4" w:space="0" w:color="auto"/>
              <w:bottom w:val="double" w:sz="4" w:space="0" w:color="auto"/>
              <w:right w:val="double" w:sz="4" w:space="0" w:color="auto"/>
            </w:tcBorders>
            <w:vAlign w:val="center"/>
          </w:tcPr>
          <w:p w:rsidR="00BB7ED2" w:rsidRPr="00B93E06" w:rsidRDefault="00BB7ED2" w:rsidP="008658D8">
            <w:pPr>
              <w:spacing w:line="360" w:lineRule="auto"/>
              <w:jc w:val="center"/>
              <w:rPr>
                <w:sz w:val="24"/>
                <w:szCs w:val="24"/>
              </w:rPr>
            </w:pPr>
            <w:r w:rsidRPr="00B93E06">
              <w:rPr>
                <w:sz w:val="24"/>
                <w:szCs w:val="24"/>
              </w:rPr>
              <w:t>331 1430313</w:t>
            </w:r>
          </w:p>
        </w:tc>
      </w:tr>
    </w:tbl>
    <w:p w:rsidR="002953F5" w:rsidRPr="008658D8" w:rsidRDefault="002953F5" w:rsidP="008658D8">
      <w:pPr>
        <w:spacing w:line="360" w:lineRule="auto"/>
        <w:rPr>
          <w:sz w:val="24"/>
          <w:szCs w:val="24"/>
        </w:rPr>
      </w:pPr>
    </w:p>
    <w:tbl>
      <w:tblPr>
        <w:tblStyle w:val="Grigliatabella"/>
        <w:tblW w:w="0" w:type="auto"/>
        <w:jc w:val="center"/>
        <w:tblLook w:val="04A0" w:firstRow="1" w:lastRow="0" w:firstColumn="1" w:lastColumn="0" w:noHBand="0" w:noVBand="1"/>
      </w:tblPr>
      <w:tblGrid>
        <w:gridCol w:w="7606"/>
        <w:gridCol w:w="1625"/>
      </w:tblGrid>
      <w:tr w:rsidR="002953F5" w:rsidRPr="008658D8" w:rsidTr="002953F5">
        <w:trPr>
          <w:trHeight w:val="850"/>
          <w:jc w:val="center"/>
        </w:trPr>
        <w:tc>
          <w:tcPr>
            <w:tcW w:w="7606" w:type="dxa"/>
            <w:tcBorders>
              <w:top w:val="double" w:sz="4" w:space="0" w:color="auto"/>
              <w:left w:val="double" w:sz="4" w:space="0" w:color="auto"/>
              <w:bottom w:val="double" w:sz="4" w:space="0" w:color="auto"/>
            </w:tcBorders>
            <w:vAlign w:val="center"/>
          </w:tcPr>
          <w:p w:rsidR="002953F5" w:rsidRPr="008658D8" w:rsidRDefault="002953F5" w:rsidP="008658D8">
            <w:pPr>
              <w:spacing w:line="360" w:lineRule="auto"/>
              <w:jc w:val="center"/>
              <w:rPr>
                <w:sz w:val="24"/>
                <w:szCs w:val="24"/>
              </w:rPr>
            </w:pPr>
            <w:r w:rsidRPr="008658D8">
              <w:rPr>
                <w:b/>
                <w:sz w:val="24"/>
                <w:szCs w:val="24"/>
              </w:rPr>
              <w:t xml:space="preserve">COC </w:t>
            </w:r>
            <w:r w:rsidRPr="008658D8">
              <w:rPr>
                <w:sz w:val="24"/>
                <w:szCs w:val="24"/>
              </w:rPr>
              <w:t>– presso il Corpo di Guardia di Palazzo dei Priori</w:t>
            </w:r>
          </w:p>
        </w:tc>
        <w:tc>
          <w:tcPr>
            <w:tcW w:w="1625" w:type="dxa"/>
            <w:tcBorders>
              <w:top w:val="double" w:sz="4" w:space="0" w:color="auto"/>
              <w:bottom w:val="double" w:sz="4" w:space="0" w:color="auto"/>
              <w:right w:val="double" w:sz="4" w:space="0" w:color="auto"/>
            </w:tcBorders>
            <w:vAlign w:val="center"/>
          </w:tcPr>
          <w:p w:rsidR="002953F5" w:rsidRPr="008658D8" w:rsidRDefault="002953F5" w:rsidP="008658D8">
            <w:pPr>
              <w:spacing w:line="360" w:lineRule="auto"/>
              <w:jc w:val="center"/>
              <w:rPr>
                <w:b/>
                <w:sz w:val="24"/>
                <w:szCs w:val="24"/>
              </w:rPr>
            </w:pPr>
            <w:r w:rsidRPr="008658D8">
              <w:rPr>
                <w:b/>
                <w:sz w:val="24"/>
                <w:szCs w:val="24"/>
              </w:rPr>
              <w:t>075 5772254</w:t>
            </w:r>
          </w:p>
        </w:tc>
      </w:tr>
    </w:tbl>
    <w:p w:rsidR="009062B7" w:rsidRPr="008658D8" w:rsidRDefault="009062B7" w:rsidP="008658D8">
      <w:pPr>
        <w:spacing w:line="360" w:lineRule="auto"/>
        <w:rPr>
          <w:sz w:val="24"/>
          <w:szCs w:val="24"/>
        </w:rPr>
      </w:pPr>
    </w:p>
    <w:p w:rsidR="008658D8" w:rsidRDefault="008658D8" w:rsidP="008658D8">
      <w:pPr>
        <w:spacing w:line="360" w:lineRule="auto"/>
        <w:rPr>
          <w:sz w:val="24"/>
          <w:szCs w:val="24"/>
        </w:rPr>
      </w:pPr>
    </w:p>
    <w:p w:rsidR="000C21A2" w:rsidRDefault="000C21A2" w:rsidP="008658D8">
      <w:pPr>
        <w:spacing w:line="360" w:lineRule="auto"/>
        <w:rPr>
          <w:sz w:val="24"/>
          <w:szCs w:val="24"/>
        </w:rPr>
      </w:pPr>
    </w:p>
    <w:p w:rsidR="000C21A2" w:rsidRPr="008658D8" w:rsidRDefault="000C21A2" w:rsidP="008658D8">
      <w:pPr>
        <w:spacing w:line="360" w:lineRule="auto"/>
        <w:rPr>
          <w:sz w:val="24"/>
          <w:szCs w:val="24"/>
        </w:rPr>
      </w:pPr>
    </w:p>
    <w:p w:rsidR="009062B7" w:rsidRPr="008658D8" w:rsidRDefault="006B4944" w:rsidP="008658D8">
      <w:pPr>
        <w:spacing w:line="360" w:lineRule="auto"/>
        <w:jc w:val="both"/>
        <w:rPr>
          <w:b/>
          <w:sz w:val="24"/>
          <w:szCs w:val="24"/>
        </w:rPr>
      </w:pPr>
      <w:r w:rsidRPr="008658D8">
        <w:rPr>
          <w:b/>
          <w:sz w:val="24"/>
          <w:szCs w:val="24"/>
        </w:rPr>
        <w:lastRenderedPageBreak/>
        <w:t>ARENA SANTA GIULIANA</w:t>
      </w:r>
    </w:p>
    <w:p w:rsidR="009062B7" w:rsidRPr="008658D8" w:rsidRDefault="00D21DA2" w:rsidP="008658D8">
      <w:pPr>
        <w:spacing w:line="360" w:lineRule="auto"/>
        <w:ind w:firstLine="284"/>
        <w:jc w:val="both"/>
        <w:rPr>
          <w:sz w:val="24"/>
          <w:szCs w:val="24"/>
        </w:rPr>
      </w:pPr>
      <w:r w:rsidRPr="008658D8">
        <w:rPr>
          <w:sz w:val="24"/>
          <w:szCs w:val="24"/>
        </w:rPr>
        <w:t>Il complesso sportivo denominato Santa Giuliana in occasione della manifestazione Umbria Jazz viene trasformato in un</w:t>
      </w:r>
      <w:r w:rsidR="006B4944" w:rsidRPr="008658D8">
        <w:rPr>
          <w:sz w:val="24"/>
          <w:szCs w:val="24"/>
        </w:rPr>
        <w:t>’area di pubblico spettacolo costituito da due ingressi/uscite principali per il pubblico, una su Piazza Partigiani (Ingresso/uscita A) ed uno in Via Cacciatori delle Alpi (Ingresso/uscita B).</w:t>
      </w:r>
    </w:p>
    <w:p w:rsidR="00C11D15" w:rsidRPr="008658D8" w:rsidRDefault="006B4944" w:rsidP="008658D8">
      <w:pPr>
        <w:spacing w:line="360" w:lineRule="auto"/>
        <w:ind w:firstLine="284"/>
        <w:jc w:val="both"/>
        <w:rPr>
          <w:sz w:val="24"/>
          <w:szCs w:val="24"/>
        </w:rPr>
      </w:pPr>
      <w:r w:rsidRPr="008658D8">
        <w:rPr>
          <w:sz w:val="24"/>
          <w:szCs w:val="24"/>
        </w:rPr>
        <w:t>All’interno i</w:t>
      </w:r>
      <w:r w:rsidR="00C11D15" w:rsidRPr="008658D8">
        <w:rPr>
          <w:sz w:val="24"/>
          <w:szCs w:val="24"/>
        </w:rPr>
        <w:t>l complesso è diviso in due parti: una prima parte destinata ad ospitare il pubblico, una seconda (giardini di S. Giuliana) destinata a zona di sicurezza per un eventuale deflusso dello stesso.</w:t>
      </w:r>
      <w:r w:rsidR="00CA138C">
        <w:rPr>
          <w:sz w:val="24"/>
          <w:szCs w:val="24"/>
        </w:rPr>
        <w:t xml:space="preserve"> </w:t>
      </w:r>
      <w:r w:rsidR="00C11D15" w:rsidRPr="008658D8">
        <w:rPr>
          <w:sz w:val="24"/>
          <w:szCs w:val="24"/>
        </w:rPr>
        <w:t>Gli allestimenti della serata</w:t>
      </w:r>
      <w:r w:rsidR="00C11D15" w:rsidRPr="008658D8">
        <w:rPr>
          <w:b/>
          <w:bCs/>
          <w:sz w:val="24"/>
          <w:szCs w:val="24"/>
        </w:rPr>
        <w:t xml:space="preserve"> </w:t>
      </w:r>
      <w:r w:rsidR="00C11D15" w:rsidRPr="008658D8">
        <w:rPr>
          <w:sz w:val="24"/>
          <w:szCs w:val="24"/>
        </w:rPr>
        <w:t xml:space="preserve">prevedono posti in piedi </w:t>
      </w:r>
      <w:r w:rsidRPr="008658D8">
        <w:rPr>
          <w:sz w:val="24"/>
          <w:szCs w:val="24"/>
        </w:rPr>
        <w:t xml:space="preserve">nella zona della </w:t>
      </w:r>
      <w:r w:rsidR="00C11D15" w:rsidRPr="008658D8">
        <w:rPr>
          <w:sz w:val="24"/>
          <w:szCs w:val="24"/>
        </w:rPr>
        <w:t>platea e seduti in tribuna</w:t>
      </w:r>
      <w:r w:rsidRPr="008658D8">
        <w:rPr>
          <w:sz w:val="24"/>
          <w:szCs w:val="24"/>
        </w:rPr>
        <w:t xml:space="preserve"> oltre </w:t>
      </w:r>
      <w:r w:rsidR="0021564B" w:rsidRPr="008658D8">
        <w:rPr>
          <w:sz w:val="24"/>
          <w:szCs w:val="24"/>
        </w:rPr>
        <w:t>ad</w:t>
      </w:r>
      <w:r w:rsidRPr="008658D8">
        <w:rPr>
          <w:sz w:val="24"/>
          <w:szCs w:val="24"/>
        </w:rPr>
        <w:t xml:space="preserve"> una piccola area VIP</w:t>
      </w:r>
      <w:r w:rsidR="00C11D15" w:rsidRPr="008658D8">
        <w:rPr>
          <w:sz w:val="24"/>
          <w:szCs w:val="24"/>
        </w:rPr>
        <w:t xml:space="preserve">. </w:t>
      </w:r>
    </w:p>
    <w:p w:rsidR="00C11D15" w:rsidRPr="008658D8" w:rsidRDefault="00C11D15" w:rsidP="008658D8">
      <w:pPr>
        <w:pStyle w:val="NormaleWeb"/>
        <w:spacing w:before="0" w:beforeAutospacing="0" w:after="0" w:afterAutospacing="0" w:line="360" w:lineRule="auto"/>
        <w:rPr>
          <w:highlight w:val="yellow"/>
        </w:rPr>
      </w:pPr>
    </w:p>
    <w:p w:rsidR="00C11D15" w:rsidRPr="008658D8" w:rsidRDefault="00C11D15" w:rsidP="008658D8">
      <w:pPr>
        <w:spacing w:line="360" w:lineRule="auto"/>
        <w:jc w:val="both"/>
        <w:rPr>
          <w:sz w:val="24"/>
          <w:szCs w:val="24"/>
        </w:rPr>
      </w:pPr>
      <w:r w:rsidRPr="008658D8">
        <w:rPr>
          <w:sz w:val="24"/>
          <w:szCs w:val="24"/>
        </w:rPr>
        <w:t>Nella tabella di seguito è riportato il calcolo delle persone</w:t>
      </w:r>
      <w:r w:rsidR="006B4944" w:rsidRPr="008658D8">
        <w:rPr>
          <w:sz w:val="24"/>
          <w:szCs w:val="24"/>
        </w:rPr>
        <w:t xml:space="preserve"> previsto per ogni area</w:t>
      </w:r>
      <w:r w:rsidRPr="008658D8">
        <w:rPr>
          <w:sz w:val="24"/>
          <w:szCs w:val="24"/>
        </w:rPr>
        <w:t>.</w:t>
      </w:r>
    </w:p>
    <w:p w:rsidR="00C11D15" w:rsidRPr="008658D8" w:rsidRDefault="006D2B0A" w:rsidP="008658D8">
      <w:pPr>
        <w:spacing w:line="360" w:lineRule="auto"/>
        <w:jc w:val="both"/>
        <w:rPr>
          <w:sz w:val="24"/>
          <w:szCs w:val="24"/>
        </w:rPr>
      </w:pPr>
      <w:r w:rsidRPr="008658D8">
        <w:rPr>
          <w:noProof/>
          <w:sz w:val="24"/>
          <w:szCs w:val="24"/>
        </w:rPr>
        <w:drawing>
          <wp:inline distT="0" distB="0" distL="0" distR="0" wp14:anchorId="7BBEF318" wp14:editId="0BF59FE6">
            <wp:extent cx="4410691" cy="1305107"/>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0691" cy="1305107"/>
                    </a:xfrm>
                    <a:prstGeom prst="rect">
                      <a:avLst/>
                    </a:prstGeom>
                  </pic:spPr>
                </pic:pic>
              </a:graphicData>
            </a:graphic>
          </wp:inline>
        </w:drawing>
      </w:r>
    </w:p>
    <w:p w:rsidR="00C11D15" w:rsidRPr="008658D8" w:rsidRDefault="006B4944" w:rsidP="008658D8">
      <w:pPr>
        <w:spacing w:line="360" w:lineRule="auto"/>
        <w:rPr>
          <w:b/>
          <w:bCs/>
          <w:sz w:val="24"/>
          <w:szCs w:val="24"/>
        </w:rPr>
      </w:pPr>
      <w:r w:rsidRPr="008658D8">
        <w:rPr>
          <w:sz w:val="24"/>
          <w:szCs w:val="24"/>
        </w:rPr>
        <w:t>Pertanto la c</w:t>
      </w:r>
      <w:r w:rsidR="00C11D15" w:rsidRPr="008658D8">
        <w:rPr>
          <w:sz w:val="24"/>
          <w:szCs w:val="24"/>
        </w:rPr>
        <w:t xml:space="preserve">apienza totale prevista </w:t>
      </w:r>
      <w:r w:rsidRPr="008658D8">
        <w:rPr>
          <w:sz w:val="24"/>
          <w:szCs w:val="24"/>
        </w:rPr>
        <w:t xml:space="preserve">per la serata del 3 luglio sarà di circa </w:t>
      </w:r>
      <w:r w:rsidR="00C11D15" w:rsidRPr="008658D8">
        <w:rPr>
          <w:b/>
          <w:bCs/>
          <w:sz w:val="24"/>
          <w:szCs w:val="24"/>
        </w:rPr>
        <w:t>12.</w:t>
      </w:r>
      <w:r w:rsidR="006D2B0A" w:rsidRPr="008658D8">
        <w:rPr>
          <w:b/>
          <w:bCs/>
          <w:sz w:val="24"/>
          <w:szCs w:val="24"/>
        </w:rPr>
        <w:t>600</w:t>
      </w:r>
      <w:r w:rsidR="00C11D15" w:rsidRPr="008658D8">
        <w:rPr>
          <w:b/>
          <w:bCs/>
          <w:sz w:val="24"/>
          <w:szCs w:val="24"/>
        </w:rPr>
        <w:t xml:space="preserve"> persone. </w:t>
      </w:r>
    </w:p>
    <w:p w:rsidR="0021564B" w:rsidRPr="008658D8" w:rsidRDefault="0021564B" w:rsidP="008658D8">
      <w:pPr>
        <w:spacing w:line="360" w:lineRule="auto"/>
        <w:rPr>
          <w:b/>
          <w:bCs/>
          <w:sz w:val="24"/>
          <w:szCs w:val="24"/>
        </w:rPr>
      </w:pPr>
    </w:p>
    <w:p w:rsidR="0021564B" w:rsidRPr="008658D8" w:rsidRDefault="0021564B" w:rsidP="008658D8">
      <w:pPr>
        <w:spacing w:line="360" w:lineRule="auto"/>
        <w:ind w:firstLine="284"/>
        <w:jc w:val="both"/>
        <w:rPr>
          <w:sz w:val="24"/>
          <w:szCs w:val="24"/>
        </w:rPr>
      </w:pPr>
      <w:r w:rsidRPr="008658D8">
        <w:rPr>
          <w:sz w:val="24"/>
          <w:szCs w:val="24"/>
        </w:rPr>
        <w:t xml:space="preserve">La sicurezza dello spettacolo all’interno dell’arena del Santa Giuliana è a carico della Fondazione Umbria Jazz che ha predisposto un apposito Piano di Sicurezza redatto dalla ditta PRAIT </w:t>
      </w:r>
      <w:proofErr w:type="spellStart"/>
      <w:r w:rsidRPr="008658D8">
        <w:rPr>
          <w:sz w:val="24"/>
          <w:szCs w:val="24"/>
        </w:rPr>
        <w:t>Soc</w:t>
      </w:r>
      <w:proofErr w:type="spellEnd"/>
      <w:r w:rsidRPr="008658D8">
        <w:rPr>
          <w:sz w:val="24"/>
          <w:szCs w:val="24"/>
        </w:rPr>
        <w:t xml:space="preserve">. Coop.; il responsabile della sicurezza per la serata è </w:t>
      </w:r>
      <w:r w:rsidR="003A0ADB">
        <w:rPr>
          <w:sz w:val="24"/>
          <w:szCs w:val="24"/>
        </w:rPr>
        <w:t xml:space="preserve">il </w:t>
      </w:r>
      <w:r w:rsidRPr="008658D8">
        <w:rPr>
          <w:sz w:val="24"/>
          <w:szCs w:val="24"/>
        </w:rPr>
        <w:t xml:space="preserve">Per. </w:t>
      </w:r>
      <w:proofErr w:type="spellStart"/>
      <w:r w:rsidRPr="008658D8">
        <w:rPr>
          <w:sz w:val="24"/>
          <w:szCs w:val="24"/>
        </w:rPr>
        <w:t>Ind</w:t>
      </w:r>
      <w:proofErr w:type="spellEnd"/>
      <w:r w:rsidRPr="008658D8">
        <w:rPr>
          <w:sz w:val="24"/>
          <w:szCs w:val="24"/>
        </w:rPr>
        <w:t>. Baldoni Giammario.</w:t>
      </w:r>
    </w:p>
    <w:p w:rsidR="006D2B0A" w:rsidRPr="008658D8" w:rsidRDefault="006D2B0A" w:rsidP="008658D8">
      <w:pPr>
        <w:spacing w:line="360" w:lineRule="auto"/>
        <w:rPr>
          <w:b/>
          <w:bCs/>
          <w:sz w:val="24"/>
          <w:szCs w:val="24"/>
          <w:highlight w:val="yellow"/>
        </w:rPr>
      </w:pPr>
    </w:p>
    <w:p w:rsidR="006D2B0A" w:rsidRPr="008658D8" w:rsidRDefault="0021564B" w:rsidP="008658D8">
      <w:pPr>
        <w:spacing w:line="360" w:lineRule="auto"/>
        <w:rPr>
          <w:b/>
          <w:sz w:val="24"/>
          <w:szCs w:val="24"/>
        </w:rPr>
      </w:pPr>
      <w:r w:rsidRPr="008658D8">
        <w:rPr>
          <w:b/>
          <w:sz w:val="24"/>
          <w:szCs w:val="24"/>
        </w:rPr>
        <w:t xml:space="preserve">ORGANIZZAZIONE DEL TRASPORTO PUBBLICO LOCALE </w:t>
      </w:r>
    </w:p>
    <w:p w:rsidR="00D21DA2" w:rsidRPr="004A3505" w:rsidRDefault="00D21DA2" w:rsidP="008658D8">
      <w:pPr>
        <w:shd w:val="clear" w:color="auto" w:fill="FFFFFF"/>
        <w:spacing w:line="360" w:lineRule="auto"/>
        <w:ind w:firstLine="284"/>
        <w:jc w:val="both"/>
        <w:rPr>
          <w:sz w:val="24"/>
          <w:szCs w:val="24"/>
          <w:highlight w:val="yellow"/>
        </w:rPr>
      </w:pPr>
      <w:r w:rsidRPr="004A3505">
        <w:rPr>
          <w:sz w:val="24"/>
          <w:szCs w:val="24"/>
          <w:highlight w:val="yellow"/>
        </w:rPr>
        <w:t xml:space="preserve">A supporto del trasporto pubblico locale è stato attivato un </w:t>
      </w:r>
      <w:r w:rsidR="00847B9B" w:rsidRPr="004A3505">
        <w:rPr>
          <w:sz w:val="24"/>
          <w:szCs w:val="24"/>
          <w:highlight w:val="yellow"/>
        </w:rPr>
        <w:t>“</w:t>
      </w:r>
      <w:r w:rsidR="00847B9B" w:rsidRPr="004A3505">
        <w:rPr>
          <w:b/>
          <w:smallCaps/>
          <w:sz w:val="24"/>
          <w:szCs w:val="24"/>
          <w:highlight w:val="yellow"/>
        </w:rPr>
        <w:t>P</w:t>
      </w:r>
      <w:r w:rsidRPr="004A3505">
        <w:rPr>
          <w:b/>
          <w:smallCaps/>
          <w:sz w:val="24"/>
          <w:szCs w:val="24"/>
          <w:highlight w:val="yellow"/>
        </w:rPr>
        <w:t xml:space="preserve">rotocollo </w:t>
      </w:r>
      <w:r w:rsidR="00847B9B" w:rsidRPr="004A3505">
        <w:rPr>
          <w:b/>
          <w:smallCaps/>
          <w:sz w:val="24"/>
          <w:szCs w:val="24"/>
          <w:highlight w:val="yellow"/>
        </w:rPr>
        <w:t>O</w:t>
      </w:r>
      <w:r w:rsidRPr="004A3505">
        <w:rPr>
          <w:b/>
          <w:smallCaps/>
          <w:sz w:val="24"/>
          <w:szCs w:val="24"/>
          <w:highlight w:val="yellow"/>
        </w:rPr>
        <w:t xml:space="preserve">perativo </w:t>
      </w:r>
      <w:r w:rsidR="00847B9B" w:rsidRPr="004A3505">
        <w:rPr>
          <w:b/>
          <w:smallCaps/>
          <w:sz w:val="24"/>
          <w:szCs w:val="24"/>
          <w:highlight w:val="yellow"/>
        </w:rPr>
        <w:t>tra il Comune di Perugia e i vettori del trasporto pubblico</w:t>
      </w:r>
      <w:r w:rsidR="00847B9B" w:rsidRPr="004A3505">
        <w:rPr>
          <w:sz w:val="24"/>
          <w:szCs w:val="24"/>
          <w:highlight w:val="yellow"/>
        </w:rPr>
        <w:t xml:space="preserve">” (allegato al presente Piano) </w:t>
      </w:r>
      <w:r w:rsidRPr="004A3505">
        <w:rPr>
          <w:sz w:val="24"/>
          <w:szCs w:val="24"/>
          <w:highlight w:val="yellow"/>
        </w:rPr>
        <w:t>per il prolungamento dei servizi di trasporto (scale mobili, ascensori, minimetrò) ed al suo rafforzamento (navette bus) disposto in occasione del presente concerto.</w:t>
      </w:r>
    </w:p>
    <w:p w:rsidR="00D21DA2" w:rsidRPr="004A3505" w:rsidRDefault="00F442D5" w:rsidP="008658D8">
      <w:pPr>
        <w:pStyle w:val="Corpotesto"/>
        <w:spacing w:line="360" w:lineRule="auto"/>
        <w:ind w:firstLine="284"/>
        <w:rPr>
          <w:szCs w:val="24"/>
          <w:highlight w:val="yellow"/>
        </w:rPr>
      </w:pPr>
      <w:r w:rsidRPr="004A3505">
        <w:rPr>
          <w:szCs w:val="24"/>
          <w:highlight w:val="yellow"/>
        </w:rPr>
        <w:t xml:space="preserve">I parcheggi </w:t>
      </w:r>
      <w:r w:rsidR="0063052A" w:rsidRPr="004A3505">
        <w:rPr>
          <w:szCs w:val="24"/>
          <w:highlight w:val="yellow"/>
        </w:rPr>
        <w:t xml:space="preserve">nell’area </w:t>
      </w:r>
      <w:r w:rsidRPr="004A3505">
        <w:rPr>
          <w:szCs w:val="24"/>
          <w:highlight w:val="yellow"/>
        </w:rPr>
        <w:t xml:space="preserve">di Pian di Massiano </w:t>
      </w:r>
      <w:r w:rsidR="0063052A" w:rsidRPr="004A3505">
        <w:rPr>
          <w:szCs w:val="24"/>
          <w:highlight w:val="yellow"/>
        </w:rPr>
        <w:t xml:space="preserve">vengono </w:t>
      </w:r>
      <w:r w:rsidRPr="004A3505">
        <w:rPr>
          <w:szCs w:val="24"/>
          <w:highlight w:val="yellow"/>
        </w:rPr>
        <w:t>indicat</w:t>
      </w:r>
      <w:r w:rsidR="0063052A" w:rsidRPr="004A3505">
        <w:rPr>
          <w:szCs w:val="24"/>
          <w:highlight w:val="yellow"/>
        </w:rPr>
        <w:t>i</w:t>
      </w:r>
      <w:r w:rsidRPr="004A3505">
        <w:rPr>
          <w:szCs w:val="24"/>
          <w:highlight w:val="yellow"/>
        </w:rPr>
        <w:t xml:space="preserve"> come principale punto di arrivo degli spettatori al concerto. </w:t>
      </w:r>
      <w:r w:rsidR="00D21DA2" w:rsidRPr="004A3505">
        <w:rPr>
          <w:szCs w:val="24"/>
          <w:highlight w:val="yellow"/>
        </w:rPr>
        <w:t>Per agevolare l’accesso ai servizi di trasporto pubblico, nell’area di Pian di Massiano (</w:t>
      </w:r>
      <w:r w:rsidR="0025082A" w:rsidRPr="004A3505">
        <w:rPr>
          <w:szCs w:val="24"/>
          <w:highlight w:val="yellow"/>
        </w:rPr>
        <w:t xml:space="preserve">Fig. </w:t>
      </w:r>
      <w:r w:rsidR="001A1CCF" w:rsidRPr="004A3505">
        <w:rPr>
          <w:szCs w:val="24"/>
          <w:highlight w:val="yellow"/>
        </w:rPr>
        <w:t>3</w:t>
      </w:r>
      <w:r w:rsidR="00D21DA2" w:rsidRPr="004A3505">
        <w:rPr>
          <w:szCs w:val="24"/>
          <w:highlight w:val="yellow"/>
        </w:rPr>
        <w:t xml:space="preserve">), a partire dalle ore 16:00 del 03.07.26, sarà attiva la biglietteria presente presso gli uffici della Società oltre ad una biglietteria integrativa posizionata sul primo anello del parcheggio del “mercato del sabato” costituita da un box con 2 postazioni di vendita (quest’ultima funzionante e fino alle ore 24:00); in entrambe le biglietterie sarà possibile acquistare i titoli di viaggio di corsa singola (UP Unico Perugia). Le suddette biglietterie manuali si aggiungono alle </w:t>
      </w:r>
      <w:r w:rsidR="00D21DA2" w:rsidRPr="004A3505">
        <w:rPr>
          <w:szCs w:val="24"/>
          <w:highlight w:val="yellow"/>
        </w:rPr>
        <w:lastRenderedPageBreak/>
        <w:t>5 automatiche già presenti in stazione una delle quali, di recente installazione, consente l’acquisto rapido di titoli di corsa singola con pagamento elettronico.</w:t>
      </w:r>
    </w:p>
    <w:p w:rsidR="00F442D5" w:rsidRPr="004A3505" w:rsidRDefault="00F442D5" w:rsidP="008658D8">
      <w:pPr>
        <w:pStyle w:val="Corpotesto"/>
        <w:spacing w:line="360" w:lineRule="auto"/>
        <w:ind w:firstLine="284"/>
        <w:rPr>
          <w:szCs w:val="24"/>
          <w:highlight w:val="yellow"/>
        </w:rPr>
      </w:pPr>
      <w:r w:rsidRPr="004A3505">
        <w:rPr>
          <w:szCs w:val="24"/>
          <w:highlight w:val="yellow"/>
        </w:rPr>
        <w:t>Da</w:t>
      </w:r>
      <w:r w:rsidR="0063052A" w:rsidRPr="004A3505">
        <w:rPr>
          <w:szCs w:val="24"/>
          <w:highlight w:val="yellow"/>
        </w:rPr>
        <w:t>i</w:t>
      </w:r>
      <w:r w:rsidRPr="004A3505">
        <w:rPr>
          <w:szCs w:val="24"/>
          <w:highlight w:val="yellow"/>
        </w:rPr>
        <w:t xml:space="preserve"> Parcheggi di Pian di Massiano saranno pertanto previsti due vettori di collegamento</w:t>
      </w:r>
      <w:r w:rsidR="0063052A" w:rsidRPr="004A3505">
        <w:rPr>
          <w:szCs w:val="24"/>
          <w:highlight w:val="yellow"/>
        </w:rPr>
        <w:t xml:space="preserve">: Minimetro che garantirà il collegamento fino al Centro Storico (stazione </w:t>
      </w:r>
      <w:proofErr w:type="spellStart"/>
      <w:r w:rsidR="0063052A" w:rsidRPr="004A3505">
        <w:rPr>
          <w:szCs w:val="24"/>
          <w:highlight w:val="yellow"/>
        </w:rPr>
        <w:t>Pincetto</w:t>
      </w:r>
      <w:proofErr w:type="spellEnd"/>
      <w:r w:rsidR="0063052A" w:rsidRPr="004A3505">
        <w:rPr>
          <w:szCs w:val="24"/>
          <w:highlight w:val="yellow"/>
        </w:rPr>
        <w:t>) e un servizio integrativo di navette (autobus), dedicato all’afflusso e deflusso dal concerto in oggetto, che garantirà il collegamento fra i parcheggi di Pian di Massiano e Via Cacciatori delle Alpi, in corrispondenza degli ingressi dell’Arena del Santa Giuliana.</w:t>
      </w:r>
    </w:p>
    <w:p w:rsidR="0063052A" w:rsidRPr="004A3505" w:rsidRDefault="0063052A" w:rsidP="008658D8">
      <w:pPr>
        <w:pStyle w:val="Corpotesto"/>
        <w:spacing w:line="360" w:lineRule="auto"/>
        <w:ind w:firstLine="284"/>
        <w:rPr>
          <w:szCs w:val="24"/>
          <w:highlight w:val="yellow"/>
        </w:rPr>
      </w:pPr>
      <w:r w:rsidRPr="004A3505">
        <w:rPr>
          <w:szCs w:val="24"/>
          <w:highlight w:val="yellow"/>
        </w:rPr>
        <w:t xml:space="preserve">Il Servizio integrativo Autobus sarà attivo in numero di </w:t>
      </w:r>
      <w:r w:rsidRPr="004A3505">
        <w:rPr>
          <w:szCs w:val="24"/>
          <w:highlight w:val="yellow"/>
          <w:u w:val="single"/>
        </w:rPr>
        <w:t>6 autobus</w:t>
      </w:r>
      <w:r w:rsidRPr="004A3505">
        <w:rPr>
          <w:spacing w:val="1"/>
          <w:szCs w:val="24"/>
          <w:highlight w:val="yellow"/>
        </w:rPr>
        <w:t xml:space="preserve"> </w:t>
      </w:r>
      <w:r w:rsidRPr="004A3505">
        <w:rPr>
          <w:szCs w:val="24"/>
          <w:highlight w:val="yellow"/>
        </w:rPr>
        <w:t xml:space="preserve">dalle 16,00 alle 20,00 e comunque fino a cessata necessità e in numero di </w:t>
      </w:r>
      <w:r w:rsidRPr="004A3505">
        <w:rPr>
          <w:szCs w:val="24"/>
          <w:highlight w:val="yellow"/>
          <w:u w:val="single"/>
        </w:rPr>
        <w:t>10 autobus</w:t>
      </w:r>
      <w:r w:rsidRPr="004A3505">
        <w:rPr>
          <w:szCs w:val="24"/>
          <w:highlight w:val="yellow"/>
        </w:rPr>
        <w:t xml:space="preserve"> dalle 23,30 del 03.07/2026 alle 03,00 del 04.07.2026 e comunque fino a cessata necessità. Le aree di </w:t>
      </w:r>
      <w:proofErr w:type="spellStart"/>
      <w:r w:rsidRPr="004A3505">
        <w:rPr>
          <w:szCs w:val="24"/>
          <w:highlight w:val="yellow"/>
        </w:rPr>
        <w:t>incarrozzamento</w:t>
      </w:r>
      <w:proofErr w:type="spellEnd"/>
      <w:r w:rsidRPr="004A3505">
        <w:rPr>
          <w:szCs w:val="24"/>
          <w:highlight w:val="yellow"/>
        </w:rPr>
        <w:t xml:space="preserve"> in fase di afflusso saranno all’interno del parche</w:t>
      </w:r>
      <w:r w:rsidR="00B80306" w:rsidRPr="004A3505">
        <w:rPr>
          <w:szCs w:val="24"/>
          <w:highlight w:val="yellow"/>
        </w:rPr>
        <w:t xml:space="preserve">ggio Saba per i bus come da </w:t>
      </w:r>
      <w:r w:rsidRPr="004A3505">
        <w:rPr>
          <w:szCs w:val="24"/>
          <w:highlight w:val="yellow"/>
        </w:rPr>
        <w:t>planimetri</w:t>
      </w:r>
      <w:r w:rsidR="003A0ADB" w:rsidRPr="004A3505">
        <w:rPr>
          <w:szCs w:val="24"/>
          <w:highlight w:val="yellow"/>
        </w:rPr>
        <w:t>a</w:t>
      </w:r>
      <w:r w:rsidRPr="004A3505">
        <w:rPr>
          <w:spacing w:val="1"/>
          <w:szCs w:val="24"/>
          <w:highlight w:val="yellow"/>
        </w:rPr>
        <w:t xml:space="preserve"> </w:t>
      </w:r>
      <w:r w:rsidRPr="004A3505">
        <w:rPr>
          <w:szCs w:val="24"/>
          <w:highlight w:val="yellow"/>
        </w:rPr>
        <w:t>allegat</w:t>
      </w:r>
      <w:r w:rsidR="003A0ADB" w:rsidRPr="004A3505">
        <w:rPr>
          <w:szCs w:val="24"/>
          <w:highlight w:val="yellow"/>
        </w:rPr>
        <w:t>a</w:t>
      </w:r>
      <w:r w:rsidRPr="004A3505">
        <w:rPr>
          <w:szCs w:val="24"/>
          <w:highlight w:val="yellow"/>
        </w:rPr>
        <w:t>.</w:t>
      </w:r>
    </w:p>
    <w:p w:rsidR="00B80306" w:rsidRPr="008658D8" w:rsidRDefault="00B80306" w:rsidP="008658D8">
      <w:pPr>
        <w:pStyle w:val="Corpotesto"/>
        <w:spacing w:line="360" w:lineRule="auto"/>
        <w:ind w:firstLine="284"/>
        <w:rPr>
          <w:szCs w:val="24"/>
        </w:rPr>
      </w:pPr>
      <w:r w:rsidRPr="004A3505">
        <w:rPr>
          <w:szCs w:val="24"/>
          <w:highlight w:val="yellow"/>
        </w:rPr>
        <w:t>Le 6/10 unità opereranno a supporto del Piano di Mobilità nel</w:t>
      </w:r>
      <w:r w:rsidRPr="004A3505">
        <w:rPr>
          <w:spacing w:val="1"/>
          <w:szCs w:val="24"/>
          <w:highlight w:val="yellow"/>
        </w:rPr>
        <w:t xml:space="preserve"> </w:t>
      </w:r>
      <w:r w:rsidRPr="004A3505">
        <w:rPr>
          <w:szCs w:val="24"/>
          <w:highlight w:val="yellow"/>
        </w:rPr>
        <w:t>collegamento Pian di Massiano-Via Cacciatori delle Alpi e viceversa, potranno essere utilizzate anche a</w:t>
      </w:r>
      <w:r w:rsidRPr="004A3505">
        <w:rPr>
          <w:spacing w:val="1"/>
          <w:szCs w:val="24"/>
          <w:highlight w:val="yellow"/>
        </w:rPr>
        <w:t xml:space="preserve"> </w:t>
      </w:r>
      <w:r w:rsidRPr="004A3505">
        <w:rPr>
          <w:szCs w:val="24"/>
          <w:highlight w:val="yellow"/>
        </w:rPr>
        <w:t>garanzia</w:t>
      </w:r>
      <w:r w:rsidRPr="004A3505">
        <w:rPr>
          <w:spacing w:val="-1"/>
          <w:szCs w:val="24"/>
          <w:highlight w:val="yellow"/>
        </w:rPr>
        <w:t xml:space="preserve"> </w:t>
      </w:r>
      <w:r w:rsidRPr="004A3505">
        <w:rPr>
          <w:szCs w:val="24"/>
          <w:highlight w:val="yellow"/>
        </w:rPr>
        <w:t>del Piano di Mobilità di Emergenza.</w:t>
      </w:r>
    </w:p>
    <w:p w:rsidR="00B80306" w:rsidRPr="008658D8" w:rsidRDefault="00B80306" w:rsidP="008658D8">
      <w:pPr>
        <w:pStyle w:val="Corpotesto"/>
        <w:spacing w:line="360" w:lineRule="auto"/>
        <w:ind w:firstLine="284"/>
        <w:rPr>
          <w:szCs w:val="24"/>
        </w:rPr>
      </w:pPr>
    </w:p>
    <w:p w:rsidR="00B80306" w:rsidRPr="008658D8" w:rsidRDefault="00B80306" w:rsidP="008658D8">
      <w:pPr>
        <w:spacing w:line="360" w:lineRule="auto"/>
        <w:jc w:val="both"/>
        <w:rPr>
          <w:b/>
          <w:i/>
          <w:smallCaps/>
          <w:sz w:val="24"/>
          <w:szCs w:val="24"/>
        </w:rPr>
      </w:pPr>
      <w:r w:rsidRPr="008658D8">
        <w:rPr>
          <w:b/>
          <w:i/>
          <w:smallCaps/>
          <w:sz w:val="24"/>
          <w:szCs w:val="24"/>
          <w:u w:val="thick"/>
        </w:rPr>
        <w:t>Piano</w:t>
      </w:r>
      <w:r w:rsidRPr="008658D8">
        <w:rPr>
          <w:b/>
          <w:i/>
          <w:smallCaps/>
          <w:spacing w:val="-2"/>
          <w:sz w:val="24"/>
          <w:szCs w:val="24"/>
          <w:u w:val="thick"/>
        </w:rPr>
        <w:t xml:space="preserve"> </w:t>
      </w:r>
      <w:r w:rsidRPr="008658D8">
        <w:rPr>
          <w:b/>
          <w:i/>
          <w:smallCaps/>
          <w:sz w:val="24"/>
          <w:szCs w:val="24"/>
          <w:u w:val="thick"/>
        </w:rPr>
        <w:t>di</w:t>
      </w:r>
      <w:r w:rsidRPr="008658D8">
        <w:rPr>
          <w:b/>
          <w:i/>
          <w:smallCaps/>
          <w:spacing w:val="-1"/>
          <w:sz w:val="24"/>
          <w:szCs w:val="24"/>
          <w:u w:val="thick"/>
        </w:rPr>
        <w:t xml:space="preserve"> </w:t>
      </w:r>
      <w:r w:rsidRPr="008658D8">
        <w:rPr>
          <w:b/>
          <w:i/>
          <w:smallCaps/>
          <w:sz w:val="24"/>
          <w:szCs w:val="24"/>
          <w:u w:val="thick"/>
        </w:rPr>
        <w:t>Mobilità</w:t>
      </w:r>
      <w:r w:rsidRPr="008658D8">
        <w:rPr>
          <w:b/>
          <w:i/>
          <w:smallCaps/>
          <w:spacing w:val="-1"/>
          <w:sz w:val="24"/>
          <w:szCs w:val="24"/>
          <w:u w:val="thick"/>
        </w:rPr>
        <w:t xml:space="preserve"> </w:t>
      </w:r>
      <w:r w:rsidRPr="008658D8">
        <w:rPr>
          <w:b/>
          <w:i/>
          <w:smallCaps/>
          <w:sz w:val="24"/>
          <w:szCs w:val="24"/>
          <w:u w:val="thick"/>
        </w:rPr>
        <w:t>di</w:t>
      </w:r>
      <w:r w:rsidRPr="008658D8">
        <w:rPr>
          <w:b/>
          <w:i/>
          <w:smallCaps/>
          <w:spacing w:val="-1"/>
          <w:sz w:val="24"/>
          <w:szCs w:val="24"/>
          <w:u w:val="thick"/>
        </w:rPr>
        <w:t xml:space="preserve"> </w:t>
      </w:r>
      <w:r w:rsidRPr="008658D8">
        <w:rPr>
          <w:b/>
          <w:i/>
          <w:smallCaps/>
          <w:sz w:val="24"/>
          <w:szCs w:val="24"/>
          <w:u w:val="thick"/>
        </w:rPr>
        <w:t>Emergenza</w:t>
      </w:r>
    </w:p>
    <w:p w:rsidR="00B80306" w:rsidRPr="008658D8" w:rsidRDefault="00B80306" w:rsidP="008658D8">
      <w:pPr>
        <w:pStyle w:val="Corpotesto"/>
        <w:spacing w:line="360" w:lineRule="auto"/>
        <w:ind w:firstLine="284"/>
        <w:rPr>
          <w:szCs w:val="24"/>
        </w:rPr>
      </w:pPr>
      <w:r w:rsidRPr="008658D8">
        <w:rPr>
          <w:szCs w:val="24"/>
        </w:rPr>
        <w:t>La</w:t>
      </w:r>
      <w:r w:rsidRPr="008658D8">
        <w:rPr>
          <w:spacing w:val="1"/>
          <w:szCs w:val="24"/>
        </w:rPr>
        <w:t xml:space="preserve"> </w:t>
      </w:r>
      <w:r w:rsidRPr="008658D8">
        <w:rPr>
          <w:szCs w:val="24"/>
        </w:rPr>
        <w:t>presenza</w:t>
      </w:r>
      <w:r w:rsidRPr="008658D8">
        <w:rPr>
          <w:spacing w:val="1"/>
          <w:szCs w:val="24"/>
        </w:rPr>
        <w:t xml:space="preserve"> </w:t>
      </w:r>
      <w:r w:rsidRPr="008658D8">
        <w:rPr>
          <w:szCs w:val="24"/>
        </w:rPr>
        <w:t>di</w:t>
      </w:r>
      <w:r w:rsidRPr="008658D8">
        <w:rPr>
          <w:spacing w:val="1"/>
          <w:szCs w:val="24"/>
        </w:rPr>
        <w:t xml:space="preserve"> </w:t>
      </w:r>
      <w:r w:rsidRPr="008658D8">
        <w:rPr>
          <w:szCs w:val="24"/>
        </w:rPr>
        <w:t>un</w:t>
      </w:r>
      <w:r w:rsidRPr="008658D8">
        <w:rPr>
          <w:spacing w:val="1"/>
          <w:szCs w:val="24"/>
        </w:rPr>
        <w:t xml:space="preserve"> </w:t>
      </w:r>
      <w:r w:rsidRPr="008658D8">
        <w:rPr>
          <w:szCs w:val="24"/>
        </w:rPr>
        <w:t>doppio</w:t>
      </w:r>
      <w:r w:rsidRPr="008658D8">
        <w:rPr>
          <w:spacing w:val="1"/>
          <w:szCs w:val="24"/>
        </w:rPr>
        <w:t xml:space="preserve"> </w:t>
      </w:r>
      <w:r w:rsidRPr="008658D8">
        <w:rPr>
          <w:szCs w:val="24"/>
        </w:rPr>
        <w:t>sistema</w:t>
      </w:r>
      <w:r w:rsidRPr="008658D8">
        <w:rPr>
          <w:spacing w:val="1"/>
          <w:szCs w:val="24"/>
        </w:rPr>
        <w:t xml:space="preserve"> </w:t>
      </w:r>
      <w:r w:rsidRPr="008658D8">
        <w:rPr>
          <w:szCs w:val="24"/>
        </w:rPr>
        <w:t>di</w:t>
      </w:r>
      <w:r w:rsidRPr="008658D8">
        <w:rPr>
          <w:spacing w:val="1"/>
          <w:szCs w:val="24"/>
        </w:rPr>
        <w:t xml:space="preserve"> </w:t>
      </w:r>
      <w:r w:rsidRPr="008658D8">
        <w:rPr>
          <w:szCs w:val="24"/>
        </w:rPr>
        <w:t>trasporto</w:t>
      </w:r>
      <w:r w:rsidRPr="008658D8">
        <w:rPr>
          <w:spacing w:val="1"/>
          <w:szCs w:val="24"/>
        </w:rPr>
        <w:t xml:space="preserve"> </w:t>
      </w:r>
      <w:r w:rsidRPr="008658D8">
        <w:rPr>
          <w:szCs w:val="24"/>
        </w:rPr>
        <w:t>tra</w:t>
      </w:r>
      <w:r w:rsidRPr="008658D8">
        <w:rPr>
          <w:spacing w:val="1"/>
          <w:szCs w:val="24"/>
        </w:rPr>
        <w:t xml:space="preserve"> </w:t>
      </w:r>
      <w:r w:rsidRPr="008658D8">
        <w:rPr>
          <w:szCs w:val="24"/>
        </w:rPr>
        <w:t>Pian</w:t>
      </w:r>
      <w:r w:rsidRPr="008658D8">
        <w:rPr>
          <w:spacing w:val="1"/>
          <w:szCs w:val="24"/>
        </w:rPr>
        <w:t xml:space="preserve"> </w:t>
      </w:r>
      <w:r w:rsidRPr="008658D8">
        <w:rPr>
          <w:szCs w:val="24"/>
        </w:rPr>
        <w:t>di</w:t>
      </w:r>
      <w:r w:rsidRPr="008658D8">
        <w:rPr>
          <w:spacing w:val="1"/>
          <w:szCs w:val="24"/>
        </w:rPr>
        <w:t xml:space="preserve"> </w:t>
      </w:r>
      <w:r w:rsidRPr="008658D8">
        <w:rPr>
          <w:szCs w:val="24"/>
        </w:rPr>
        <w:t>Massiano</w:t>
      </w:r>
      <w:r w:rsidRPr="008658D8">
        <w:rPr>
          <w:spacing w:val="1"/>
          <w:szCs w:val="24"/>
        </w:rPr>
        <w:t xml:space="preserve"> </w:t>
      </w:r>
      <w:r w:rsidRPr="008658D8">
        <w:rPr>
          <w:szCs w:val="24"/>
        </w:rPr>
        <w:t>e</w:t>
      </w:r>
      <w:r w:rsidRPr="008658D8">
        <w:rPr>
          <w:spacing w:val="1"/>
          <w:szCs w:val="24"/>
        </w:rPr>
        <w:t xml:space="preserve"> </w:t>
      </w:r>
      <w:r w:rsidR="003A0ADB">
        <w:rPr>
          <w:szCs w:val="24"/>
        </w:rPr>
        <w:t>C</w:t>
      </w:r>
      <w:r w:rsidRPr="008658D8">
        <w:rPr>
          <w:szCs w:val="24"/>
        </w:rPr>
        <w:t>entro</w:t>
      </w:r>
      <w:r w:rsidRPr="008658D8">
        <w:rPr>
          <w:spacing w:val="1"/>
          <w:szCs w:val="24"/>
        </w:rPr>
        <w:t xml:space="preserve"> </w:t>
      </w:r>
      <w:r w:rsidRPr="008658D8">
        <w:rPr>
          <w:szCs w:val="24"/>
        </w:rPr>
        <w:t>storico consente di prevedere un corretto svolgimento della gestione dei</w:t>
      </w:r>
      <w:r w:rsidRPr="008658D8">
        <w:rPr>
          <w:spacing w:val="1"/>
          <w:szCs w:val="24"/>
        </w:rPr>
        <w:t xml:space="preserve"> </w:t>
      </w:r>
      <w:r w:rsidRPr="008658D8">
        <w:rPr>
          <w:szCs w:val="24"/>
        </w:rPr>
        <w:t>flussi di persone; in particolare la reperibilità e l’eventuale attivazione degli autobus integrativi permettete di</w:t>
      </w:r>
      <w:r w:rsidRPr="008658D8">
        <w:rPr>
          <w:spacing w:val="-1"/>
          <w:szCs w:val="24"/>
        </w:rPr>
        <w:t xml:space="preserve"> </w:t>
      </w:r>
      <w:r w:rsidRPr="008658D8">
        <w:rPr>
          <w:szCs w:val="24"/>
        </w:rPr>
        <w:t>avere anche un sistema</w:t>
      </w:r>
      <w:r w:rsidRPr="008658D8">
        <w:rPr>
          <w:spacing w:val="-2"/>
          <w:szCs w:val="24"/>
        </w:rPr>
        <w:t xml:space="preserve"> </w:t>
      </w:r>
      <w:r w:rsidRPr="008658D8">
        <w:rPr>
          <w:szCs w:val="24"/>
        </w:rPr>
        <w:t>di supporto nel</w:t>
      </w:r>
      <w:r w:rsidRPr="008658D8">
        <w:rPr>
          <w:spacing w:val="-1"/>
          <w:szCs w:val="24"/>
        </w:rPr>
        <w:t xml:space="preserve"> </w:t>
      </w:r>
      <w:r w:rsidRPr="008658D8">
        <w:rPr>
          <w:szCs w:val="24"/>
        </w:rPr>
        <w:t>caso di criticità del sistema</w:t>
      </w:r>
      <w:r w:rsidRPr="008658D8">
        <w:rPr>
          <w:spacing w:val="-1"/>
          <w:szCs w:val="24"/>
        </w:rPr>
        <w:t xml:space="preserve"> </w:t>
      </w:r>
      <w:r w:rsidRPr="008658D8">
        <w:rPr>
          <w:szCs w:val="24"/>
        </w:rPr>
        <w:t>Minimetrò.</w:t>
      </w:r>
    </w:p>
    <w:p w:rsidR="00B80306" w:rsidRPr="008658D8" w:rsidRDefault="00B80306" w:rsidP="008658D8">
      <w:pPr>
        <w:spacing w:line="360" w:lineRule="auto"/>
        <w:ind w:firstLine="284"/>
        <w:rPr>
          <w:sz w:val="24"/>
          <w:szCs w:val="24"/>
        </w:rPr>
      </w:pPr>
      <w:r w:rsidRPr="008658D8">
        <w:rPr>
          <w:sz w:val="24"/>
          <w:szCs w:val="24"/>
        </w:rPr>
        <w:t>Tuttavia</w:t>
      </w:r>
      <w:r w:rsidRPr="008658D8">
        <w:rPr>
          <w:spacing w:val="-2"/>
          <w:sz w:val="24"/>
          <w:szCs w:val="24"/>
        </w:rPr>
        <w:t xml:space="preserve"> </w:t>
      </w:r>
      <w:r w:rsidRPr="008658D8">
        <w:rPr>
          <w:sz w:val="24"/>
          <w:szCs w:val="24"/>
        </w:rPr>
        <w:t>vanno</w:t>
      </w:r>
      <w:r w:rsidRPr="008658D8">
        <w:rPr>
          <w:spacing w:val="-1"/>
          <w:sz w:val="24"/>
          <w:szCs w:val="24"/>
        </w:rPr>
        <w:t xml:space="preserve"> </w:t>
      </w:r>
      <w:r w:rsidRPr="008658D8">
        <w:rPr>
          <w:sz w:val="24"/>
          <w:szCs w:val="24"/>
        </w:rPr>
        <w:t>distinti</w:t>
      </w:r>
      <w:r w:rsidRPr="008658D8">
        <w:rPr>
          <w:spacing w:val="-1"/>
          <w:sz w:val="24"/>
          <w:szCs w:val="24"/>
        </w:rPr>
        <w:t xml:space="preserve"> </w:t>
      </w:r>
      <w:r w:rsidRPr="008658D8">
        <w:rPr>
          <w:sz w:val="24"/>
          <w:szCs w:val="24"/>
        </w:rPr>
        <w:t>due</w:t>
      </w:r>
      <w:r w:rsidRPr="008658D8">
        <w:rPr>
          <w:spacing w:val="-2"/>
          <w:sz w:val="24"/>
          <w:szCs w:val="24"/>
        </w:rPr>
        <w:t xml:space="preserve"> </w:t>
      </w:r>
      <w:r w:rsidRPr="008658D8">
        <w:rPr>
          <w:sz w:val="24"/>
          <w:szCs w:val="24"/>
        </w:rPr>
        <w:t xml:space="preserve">possibili </w:t>
      </w:r>
      <w:r w:rsidRPr="008658D8">
        <w:rPr>
          <w:b/>
          <w:i/>
          <w:sz w:val="24"/>
          <w:szCs w:val="24"/>
        </w:rPr>
        <w:t>scenari</w:t>
      </w:r>
      <w:r w:rsidRPr="008658D8">
        <w:rPr>
          <w:b/>
          <w:i/>
          <w:spacing w:val="-1"/>
          <w:sz w:val="24"/>
          <w:szCs w:val="24"/>
        </w:rPr>
        <w:t xml:space="preserve"> </w:t>
      </w:r>
      <w:r w:rsidRPr="008658D8">
        <w:rPr>
          <w:b/>
          <w:i/>
          <w:sz w:val="24"/>
          <w:szCs w:val="24"/>
        </w:rPr>
        <w:t>di</w:t>
      </w:r>
      <w:r w:rsidRPr="008658D8">
        <w:rPr>
          <w:b/>
          <w:i/>
          <w:spacing w:val="-1"/>
          <w:sz w:val="24"/>
          <w:szCs w:val="24"/>
        </w:rPr>
        <w:t xml:space="preserve"> </w:t>
      </w:r>
      <w:r w:rsidRPr="008658D8">
        <w:rPr>
          <w:b/>
          <w:i/>
          <w:sz w:val="24"/>
          <w:szCs w:val="24"/>
        </w:rPr>
        <w:t xml:space="preserve">emergenza </w:t>
      </w:r>
      <w:r w:rsidRPr="008658D8">
        <w:rPr>
          <w:sz w:val="24"/>
          <w:szCs w:val="24"/>
        </w:rPr>
        <w:t>e</w:t>
      </w:r>
      <w:r w:rsidRPr="008658D8">
        <w:rPr>
          <w:spacing w:val="-2"/>
          <w:sz w:val="24"/>
          <w:szCs w:val="24"/>
        </w:rPr>
        <w:t xml:space="preserve"> </w:t>
      </w:r>
      <w:r w:rsidRPr="008658D8">
        <w:rPr>
          <w:sz w:val="24"/>
          <w:szCs w:val="24"/>
        </w:rPr>
        <w:t>conseguenti</w:t>
      </w:r>
      <w:r w:rsidRPr="008658D8">
        <w:rPr>
          <w:spacing w:val="-1"/>
          <w:sz w:val="24"/>
          <w:szCs w:val="24"/>
        </w:rPr>
        <w:t xml:space="preserve"> </w:t>
      </w:r>
      <w:r w:rsidRPr="008658D8">
        <w:rPr>
          <w:sz w:val="24"/>
          <w:szCs w:val="24"/>
        </w:rPr>
        <w:t>strategie</w:t>
      </w:r>
      <w:r w:rsidRPr="008658D8">
        <w:rPr>
          <w:spacing w:val="-1"/>
          <w:sz w:val="24"/>
          <w:szCs w:val="24"/>
        </w:rPr>
        <w:t xml:space="preserve"> </w:t>
      </w:r>
      <w:r w:rsidRPr="008658D8">
        <w:rPr>
          <w:sz w:val="24"/>
          <w:szCs w:val="24"/>
        </w:rPr>
        <w:t>di</w:t>
      </w:r>
      <w:r w:rsidRPr="008658D8">
        <w:rPr>
          <w:spacing w:val="-1"/>
          <w:sz w:val="24"/>
          <w:szCs w:val="24"/>
        </w:rPr>
        <w:t xml:space="preserve"> </w:t>
      </w:r>
      <w:r w:rsidRPr="008658D8">
        <w:rPr>
          <w:sz w:val="24"/>
          <w:szCs w:val="24"/>
        </w:rPr>
        <w:t>azione:</w:t>
      </w:r>
    </w:p>
    <w:p w:rsidR="00B80306" w:rsidRPr="008658D8" w:rsidRDefault="008658D8" w:rsidP="008658D8">
      <w:pPr>
        <w:pStyle w:val="Corpotesto"/>
        <w:spacing w:line="360" w:lineRule="auto"/>
        <w:ind w:firstLine="284"/>
        <w:rPr>
          <w:szCs w:val="24"/>
        </w:rPr>
      </w:pPr>
      <w:r>
        <w:rPr>
          <w:b/>
          <w:szCs w:val="24"/>
        </w:rPr>
        <w:t xml:space="preserve">Scenario </w:t>
      </w:r>
      <w:r w:rsidR="00B80306" w:rsidRPr="008658D8">
        <w:rPr>
          <w:b/>
          <w:szCs w:val="24"/>
        </w:rPr>
        <w:t>A</w:t>
      </w:r>
      <w:r w:rsidR="00B80306" w:rsidRPr="008658D8">
        <w:rPr>
          <w:szCs w:val="24"/>
        </w:rPr>
        <w:t xml:space="preserve"> - se il sistema Minimetrò dovesse sospendere il suo servizio per difficoltà operative nelle ore in</w:t>
      </w:r>
      <w:r w:rsidR="00B80306" w:rsidRPr="008658D8">
        <w:rPr>
          <w:spacing w:val="1"/>
          <w:szCs w:val="24"/>
        </w:rPr>
        <w:t xml:space="preserve"> </w:t>
      </w:r>
      <w:r w:rsidR="00B80306" w:rsidRPr="008658D8">
        <w:rPr>
          <w:szCs w:val="24"/>
        </w:rPr>
        <w:t>cui</w:t>
      </w:r>
      <w:r w:rsidR="00B80306" w:rsidRPr="008658D8">
        <w:rPr>
          <w:spacing w:val="13"/>
          <w:szCs w:val="24"/>
        </w:rPr>
        <w:t xml:space="preserve"> </w:t>
      </w:r>
      <w:r w:rsidR="00B80306" w:rsidRPr="008658D8">
        <w:rPr>
          <w:szCs w:val="24"/>
        </w:rPr>
        <w:t>la</w:t>
      </w:r>
      <w:r w:rsidR="00B80306" w:rsidRPr="008658D8">
        <w:rPr>
          <w:spacing w:val="12"/>
          <w:szCs w:val="24"/>
        </w:rPr>
        <w:t xml:space="preserve"> </w:t>
      </w:r>
      <w:r w:rsidR="00B80306" w:rsidRPr="008658D8">
        <w:rPr>
          <w:szCs w:val="24"/>
        </w:rPr>
        <w:t>manifestazione</w:t>
      </w:r>
      <w:r w:rsidR="00B80306" w:rsidRPr="008658D8">
        <w:rPr>
          <w:spacing w:val="13"/>
          <w:szCs w:val="24"/>
        </w:rPr>
        <w:t xml:space="preserve"> </w:t>
      </w:r>
      <w:r w:rsidR="00B80306" w:rsidRPr="008658D8">
        <w:rPr>
          <w:szCs w:val="24"/>
        </w:rPr>
        <w:t>è</w:t>
      </w:r>
      <w:r w:rsidR="00B80306" w:rsidRPr="008658D8">
        <w:rPr>
          <w:spacing w:val="14"/>
          <w:szCs w:val="24"/>
        </w:rPr>
        <w:t xml:space="preserve"> </w:t>
      </w:r>
      <w:r w:rsidR="00B80306" w:rsidRPr="008658D8">
        <w:rPr>
          <w:szCs w:val="24"/>
        </w:rPr>
        <w:t>già</w:t>
      </w:r>
      <w:r w:rsidR="00B80306" w:rsidRPr="008658D8">
        <w:rPr>
          <w:spacing w:val="12"/>
          <w:szCs w:val="24"/>
        </w:rPr>
        <w:t xml:space="preserve"> </w:t>
      </w:r>
      <w:r w:rsidR="00B80306" w:rsidRPr="008658D8">
        <w:rPr>
          <w:szCs w:val="24"/>
        </w:rPr>
        <w:t>a</w:t>
      </w:r>
      <w:r w:rsidR="00B80306" w:rsidRPr="008658D8">
        <w:rPr>
          <w:spacing w:val="13"/>
          <w:szCs w:val="24"/>
        </w:rPr>
        <w:t xml:space="preserve"> </w:t>
      </w:r>
      <w:r w:rsidR="00B80306" w:rsidRPr="008658D8">
        <w:rPr>
          <w:szCs w:val="24"/>
        </w:rPr>
        <w:t>pieno</w:t>
      </w:r>
      <w:r w:rsidR="00B80306" w:rsidRPr="008658D8">
        <w:rPr>
          <w:spacing w:val="12"/>
          <w:szCs w:val="24"/>
        </w:rPr>
        <w:t xml:space="preserve"> </w:t>
      </w:r>
      <w:r w:rsidR="00B80306" w:rsidRPr="008658D8">
        <w:rPr>
          <w:szCs w:val="24"/>
        </w:rPr>
        <w:t>regime e si</w:t>
      </w:r>
      <w:r w:rsidR="00B80306" w:rsidRPr="008658D8">
        <w:rPr>
          <w:spacing w:val="1"/>
          <w:szCs w:val="24"/>
        </w:rPr>
        <w:t xml:space="preserve"> </w:t>
      </w:r>
      <w:r w:rsidR="00B80306" w:rsidRPr="008658D8">
        <w:rPr>
          <w:szCs w:val="24"/>
        </w:rPr>
        <w:t>è</w:t>
      </w:r>
      <w:r w:rsidR="00B80306" w:rsidRPr="008658D8">
        <w:rPr>
          <w:spacing w:val="1"/>
          <w:szCs w:val="24"/>
        </w:rPr>
        <w:t xml:space="preserve"> </w:t>
      </w:r>
      <w:r w:rsidR="00B80306" w:rsidRPr="008658D8">
        <w:rPr>
          <w:szCs w:val="24"/>
        </w:rPr>
        <w:t>quindi</w:t>
      </w:r>
      <w:r w:rsidR="00B80306" w:rsidRPr="008658D8">
        <w:rPr>
          <w:spacing w:val="1"/>
          <w:szCs w:val="24"/>
        </w:rPr>
        <w:t xml:space="preserve"> </w:t>
      </w:r>
      <w:r w:rsidR="00B80306" w:rsidRPr="008658D8">
        <w:rPr>
          <w:szCs w:val="24"/>
        </w:rPr>
        <w:t>superato</w:t>
      </w:r>
      <w:r w:rsidR="00B80306" w:rsidRPr="008658D8">
        <w:rPr>
          <w:spacing w:val="1"/>
          <w:szCs w:val="24"/>
        </w:rPr>
        <w:t xml:space="preserve"> </w:t>
      </w:r>
      <w:r w:rsidR="00B80306" w:rsidRPr="008658D8">
        <w:rPr>
          <w:szCs w:val="24"/>
        </w:rPr>
        <w:t>l’orario</w:t>
      </w:r>
      <w:r w:rsidR="00B80306" w:rsidRPr="008658D8">
        <w:rPr>
          <w:spacing w:val="1"/>
          <w:szCs w:val="24"/>
        </w:rPr>
        <w:t xml:space="preserve"> </w:t>
      </w:r>
      <w:r w:rsidR="00B80306" w:rsidRPr="008658D8">
        <w:rPr>
          <w:szCs w:val="24"/>
        </w:rPr>
        <w:t>di</w:t>
      </w:r>
      <w:r w:rsidR="00B80306" w:rsidRPr="008658D8">
        <w:rPr>
          <w:spacing w:val="1"/>
          <w:szCs w:val="24"/>
        </w:rPr>
        <w:t xml:space="preserve"> </w:t>
      </w:r>
      <w:r w:rsidR="00B80306" w:rsidRPr="008658D8">
        <w:rPr>
          <w:szCs w:val="24"/>
        </w:rPr>
        <w:t>massimo</w:t>
      </w:r>
      <w:r w:rsidR="00B80306" w:rsidRPr="008658D8">
        <w:rPr>
          <w:spacing w:val="1"/>
          <w:szCs w:val="24"/>
        </w:rPr>
        <w:t xml:space="preserve"> </w:t>
      </w:r>
      <w:r w:rsidR="00B80306" w:rsidRPr="008658D8">
        <w:rPr>
          <w:szCs w:val="24"/>
        </w:rPr>
        <w:t>afflusso</w:t>
      </w:r>
      <w:r w:rsidR="00B80306" w:rsidRPr="008658D8">
        <w:rPr>
          <w:spacing w:val="1"/>
          <w:szCs w:val="24"/>
        </w:rPr>
        <w:t xml:space="preserve"> </w:t>
      </w:r>
      <w:r w:rsidR="00B80306" w:rsidRPr="008658D8">
        <w:rPr>
          <w:szCs w:val="24"/>
        </w:rPr>
        <w:t>in</w:t>
      </w:r>
      <w:r w:rsidR="00B80306" w:rsidRPr="008658D8">
        <w:rPr>
          <w:spacing w:val="1"/>
          <w:szCs w:val="24"/>
        </w:rPr>
        <w:t xml:space="preserve"> </w:t>
      </w:r>
      <w:r w:rsidR="00B80306" w:rsidRPr="008658D8">
        <w:rPr>
          <w:szCs w:val="24"/>
        </w:rPr>
        <w:t>direzione</w:t>
      </w:r>
      <w:r w:rsidR="00B80306" w:rsidRPr="008658D8">
        <w:rPr>
          <w:spacing w:val="1"/>
          <w:szCs w:val="24"/>
        </w:rPr>
        <w:t xml:space="preserve"> </w:t>
      </w:r>
      <w:r w:rsidR="00B80306" w:rsidRPr="008658D8">
        <w:rPr>
          <w:szCs w:val="24"/>
        </w:rPr>
        <w:t>centro</w:t>
      </w:r>
      <w:r w:rsidR="00B80306" w:rsidRPr="008658D8">
        <w:rPr>
          <w:spacing w:val="1"/>
          <w:szCs w:val="24"/>
        </w:rPr>
        <w:t xml:space="preserve"> </w:t>
      </w:r>
      <w:r w:rsidR="00B80306" w:rsidRPr="008658D8">
        <w:rPr>
          <w:szCs w:val="24"/>
        </w:rPr>
        <w:t>storico,</w:t>
      </w:r>
      <w:r w:rsidR="00B80306" w:rsidRPr="008658D8">
        <w:rPr>
          <w:spacing w:val="1"/>
          <w:szCs w:val="24"/>
        </w:rPr>
        <w:t xml:space="preserve"> </w:t>
      </w:r>
      <w:r w:rsidR="00B80306" w:rsidRPr="008658D8">
        <w:rPr>
          <w:szCs w:val="24"/>
        </w:rPr>
        <w:t>il</w:t>
      </w:r>
      <w:r w:rsidR="00B80306" w:rsidRPr="008658D8">
        <w:rPr>
          <w:spacing w:val="1"/>
          <w:szCs w:val="24"/>
        </w:rPr>
        <w:t xml:space="preserve"> </w:t>
      </w:r>
      <w:r w:rsidR="00B80306" w:rsidRPr="008658D8">
        <w:rPr>
          <w:szCs w:val="24"/>
        </w:rPr>
        <w:t>sistema</w:t>
      </w:r>
      <w:r w:rsidR="00B80306" w:rsidRPr="008658D8">
        <w:rPr>
          <w:spacing w:val="1"/>
          <w:szCs w:val="24"/>
        </w:rPr>
        <w:t xml:space="preserve"> </w:t>
      </w:r>
      <w:r w:rsidR="00B80306" w:rsidRPr="008658D8">
        <w:rPr>
          <w:szCs w:val="24"/>
        </w:rPr>
        <w:t>di adduzione/deflusso dell’utenza sarà garantito attraverso gli autobus integrativi, che continueranno ad</w:t>
      </w:r>
      <w:r w:rsidR="00B80306" w:rsidRPr="008658D8">
        <w:rPr>
          <w:spacing w:val="1"/>
          <w:szCs w:val="24"/>
        </w:rPr>
        <w:t xml:space="preserve"> </w:t>
      </w:r>
      <w:r w:rsidR="00B80306" w:rsidRPr="008658D8">
        <w:rPr>
          <w:szCs w:val="24"/>
        </w:rPr>
        <w:t>operare fino a totale smaltimento dell’utenza; in tal caso i flussi di persone dovranno essere</w:t>
      </w:r>
      <w:r w:rsidR="00B80306" w:rsidRPr="008658D8">
        <w:rPr>
          <w:spacing w:val="1"/>
          <w:szCs w:val="24"/>
        </w:rPr>
        <w:t xml:space="preserve"> </w:t>
      </w:r>
      <w:r w:rsidR="00B80306" w:rsidRPr="008658D8">
        <w:rPr>
          <w:szCs w:val="24"/>
        </w:rPr>
        <w:t>dirottati interamente in Via Cacciatori delle Alpi, indirizzati dal personale di supporto dislocato</w:t>
      </w:r>
      <w:r w:rsidR="00B80306" w:rsidRPr="008658D8">
        <w:rPr>
          <w:spacing w:val="1"/>
          <w:szCs w:val="24"/>
        </w:rPr>
        <w:t xml:space="preserve"> </w:t>
      </w:r>
      <w:r w:rsidR="00B80306" w:rsidRPr="008658D8">
        <w:rPr>
          <w:szCs w:val="24"/>
        </w:rPr>
        <w:t xml:space="preserve">lungo il percorso </w:t>
      </w:r>
      <w:proofErr w:type="spellStart"/>
      <w:r w:rsidR="00B80306" w:rsidRPr="008658D8">
        <w:rPr>
          <w:szCs w:val="24"/>
        </w:rPr>
        <w:t>Pincetto</w:t>
      </w:r>
      <w:proofErr w:type="spellEnd"/>
      <w:r w:rsidR="00B80306" w:rsidRPr="008658D8">
        <w:rPr>
          <w:szCs w:val="24"/>
        </w:rPr>
        <w:t xml:space="preserve">- Via Cacciatori delle Alpi; gli utenti presenti presso la stazione del </w:t>
      </w:r>
      <w:proofErr w:type="spellStart"/>
      <w:r w:rsidR="00B80306" w:rsidRPr="008658D8">
        <w:rPr>
          <w:szCs w:val="24"/>
        </w:rPr>
        <w:t>Pincetto</w:t>
      </w:r>
      <w:proofErr w:type="spellEnd"/>
      <w:r w:rsidR="00B80306" w:rsidRPr="008658D8">
        <w:rPr>
          <w:spacing w:val="1"/>
          <w:szCs w:val="24"/>
        </w:rPr>
        <w:t xml:space="preserve"> </w:t>
      </w:r>
      <w:r w:rsidR="00B80306" w:rsidRPr="008658D8">
        <w:rPr>
          <w:szCs w:val="24"/>
        </w:rPr>
        <w:t>verranno anch’essi indirizzati presso Via Cacciatori delle Alpi secondo l’itinerario via</w:t>
      </w:r>
      <w:r w:rsidR="00B80306" w:rsidRPr="008658D8">
        <w:rPr>
          <w:spacing w:val="1"/>
          <w:szCs w:val="24"/>
        </w:rPr>
        <w:t xml:space="preserve"> </w:t>
      </w:r>
      <w:r w:rsidR="00B80306" w:rsidRPr="008658D8">
        <w:rPr>
          <w:szCs w:val="24"/>
        </w:rPr>
        <w:t>Baglioni,</w:t>
      </w:r>
      <w:r w:rsidR="00B80306" w:rsidRPr="008658D8">
        <w:rPr>
          <w:spacing w:val="1"/>
          <w:szCs w:val="24"/>
        </w:rPr>
        <w:t xml:space="preserve"> </w:t>
      </w:r>
      <w:r w:rsidR="00B80306" w:rsidRPr="008658D8">
        <w:rPr>
          <w:szCs w:val="24"/>
        </w:rPr>
        <w:t>viale</w:t>
      </w:r>
      <w:r w:rsidR="00B80306" w:rsidRPr="008658D8">
        <w:rPr>
          <w:spacing w:val="1"/>
          <w:szCs w:val="24"/>
        </w:rPr>
        <w:t xml:space="preserve"> </w:t>
      </w:r>
      <w:r w:rsidR="00B80306" w:rsidRPr="008658D8">
        <w:rPr>
          <w:szCs w:val="24"/>
        </w:rPr>
        <w:t>Indipendenza,</w:t>
      </w:r>
      <w:r w:rsidR="00B80306" w:rsidRPr="008658D8">
        <w:rPr>
          <w:spacing w:val="1"/>
          <w:szCs w:val="24"/>
        </w:rPr>
        <w:t xml:space="preserve"> </w:t>
      </w:r>
      <w:r w:rsidR="00B80306" w:rsidRPr="008658D8">
        <w:rPr>
          <w:szCs w:val="24"/>
        </w:rPr>
        <w:t>via</w:t>
      </w:r>
      <w:r w:rsidR="00B80306" w:rsidRPr="008658D8">
        <w:rPr>
          <w:spacing w:val="1"/>
          <w:szCs w:val="24"/>
        </w:rPr>
        <w:t xml:space="preserve"> </w:t>
      </w:r>
      <w:r w:rsidR="00B80306" w:rsidRPr="008658D8">
        <w:rPr>
          <w:szCs w:val="24"/>
        </w:rPr>
        <w:t>Masi,</w:t>
      </w:r>
      <w:r w:rsidR="00B80306" w:rsidRPr="008658D8">
        <w:rPr>
          <w:spacing w:val="1"/>
          <w:szCs w:val="24"/>
        </w:rPr>
        <w:t xml:space="preserve"> </w:t>
      </w:r>
      <w:r w:rsidR="00B80306" w:rsidRPr="008658D8">
        <w:rPr>
          <w:szCs w:val="24"/>
        </w:rPr>
        <w:t>mentre</w:t>
      </w:r>
      <w:r w:rsidR="00B80306" w:rsidRPr="008658D8">
        <w:rPr>
          <w:spacing w:val="1"/>
          <w:szCs w:val="24"/>
        </w:rPr>
        <w:t xml:space="preserve"> </w:t>
      </w:r>
      <w:r w:rsidR="00B80306" w:rsidRPr="008658D8">
        <w:rPr>
          <w:szCs w:val="24"/>
        </w:rPr>
        <w:t>i</w:t>
      </w:r>
      <w:r w:rsidR="00B80306" w:rsidRPr="008658D8">
        <w:rPr>
          <w:spacing w:val="1"/>
          <w:szCs w:val="24"/>
        </w:rPr>
        <w:t xml:space="preserve"> </w:t>
      </w:r>
      <w:r w:rsidR="00B80306" w:rsidRPr="008658D8">
        <w:rPr>
          <w:szCs w:val="24"/>
        </w:rPr>
        <w:t>viaggiatori</w:t>
      </w:r>
      <w:r w:rsidR="00B80306" w:rsidRPr="008658D8">
        <w:rPr>
          <w:spacing w:val="1"/>
          <w:szCs w:val="24"/>
        </w:rPr>
        <w:t xml:space="preserve"> </w:t>
      </w:r>
      <w:r w:rsidR="00B80306" w:rsidRPr="008658D8">
        <w:rPr>
          <w:szCs w:val="24"/>
        </w:rPr>
        <w:t>già</w:t>
      </w:r>
      <w:r w:rsidR="00B80306" w:rsidRPr="008658D8">
        <w:rPr>
          <w:spacing w:val="1"/>
          <w:szCs w:val="24"/>
        </w:rPr>
        <w:t xml:space="preserve"> </w:t>
      </w:r>
      <w:r w:rsidR="00B80306" w:rsidRPr="008658D8">
        <w:rPr>
          <w:szCs w:val="24"/>
        </w:rPr>
        <w:t>a</w:t>
      </w:r>
      <w:r w:rsidR="00B80306" w:rsidRPr="008658D8">
        <w:rPr>
          <w:spacing w:val="1"/>
          <w:szCs w:val="24"/>
        </w:rPr>
        <w:t xml:space="preserve"> </w:t>
      </w:r>
      <w:r w:rsidR="00B80306" w:rsidRPr="008658D8">
        <w:rPr>
          <w:szCs w:val="24"/>
        </w:rPr>
        <w:t>ridosso</w:t>
      </w:r>
      <w:r w:rsidR="00B80306" w:rsidRPr="008658D8">
        <w:rPr>
          <w:spacing w:val="1"/>
          <w:szCs w:val="24"/>
        </w:rPr>
        <w:t xml:space="preserve"> </w:t>
      </w:r>
      <w:r w:rsidR="00B80306" w:rsidRPr="008658D8">
        <w:rPr>
          <w:szCs w:val="24"/>
        </w:rPr>
        <w:t>dei</w:t>
      </w:r>
      <w:r w:rsidR="00B80306" w:rsidRPr="008658D8">
        <w:rPr>
          <w:spacing w:val="60"/>
          <w:szCs w:val="24"/>
        </w:rPr>
        <w:t xml:space="preserve"> </w:t>
      </w:r>
      <w:r w:rsidR="00B80306" w:rsidRPr="008658D8">
        <w:rPr>
          <w:szCs w:val="24"/>
        </w:rPr>
        <w:t>tornelli</w:t>
      </w:r>
      <w:r w:rsidR="00B80306" w:rsidRPr="008658D8">
        <w:rPr>
          <w:spacing w:val="61"/>
          <w:szCs w:val="24"/>
        </w:rPr>
        <w:t xml:space="preserve"> </w:t>
      </w:r>
      <w:r w:rsidR="00B80306" w:rsidRPr="008658D8">
        <w:rPr>
          <w:szCs w:val="24"/>
        </w:rPr>
        <w:t xml:space="preserve">del </w:t>
      </w:r>
      <w:proofErr w:type="spellStart"/>
      <w:r w:rsidR="00B80306" w:rsidRPr="008658D8">
        <w:rPr>
          <w:szCs w:val="24"/>
        </w:rPr>
        <w:t>Pincetto</w:t>
      </w:r>
      <w:proofErr w:type="spellEnd"/>
      <w:r w:rsidR="00B80306" w:rsidRPr="008658D8">
        <w:rPr>
          <w:szCs w:val="24"/>
        </w:rPr>
        <w:t xml:space="preserve"> raggiungeranno gli autobus navetta presso Via Cacciatori delle Alpi attraverso il percorso di via Campo</w:t>
      </w:r>
      <w:r w:rsidR="00B80306" w:rsidRPr="008658D8">
        <w:rPr>
          <w:spacing w:val="1"/>
          <w:szCs w:val="24"/>
        </w:rPr>
        <w:t xml:space="preserve"> </w:t>
      </w:r>
      <w:r w:rsidR="00B80306" w:rsidRPr="008658D8">
        <w:rPr>
          <w:szCs w:val="24"/>
        </w:rPr>
        <w:t>Battaglia,</w:t>
      </w:r>
      <w:r w:rsidR="00B80306" w:rsidRPr="008658D8">
        <w:rPr>
          <w:spacing w:val="-1"/>
          <w:szCs w:val="24"/>
        </w:rPr>
        <w:t xml:space="preserve"> </w:t>
      </w:r>
      <w:r w:rsidR="00B80306" w:rsidRPr="008658D8">
        <w:rPr>
          <w:szCs w:val="24"/>
        </w:rPr>
        <w:t>scalette di</w:t>
      </w:r>
      <w:r w:rsidR="00B80306" w:rsidRPr="008658D8">
        <w:rPr>
          <w:spacing w:val="-1"/>
          <w:szCs w:val="24"/>
        </w:rPr>
        <w:t xml:space="preserve"> </w:t>
      </w:r>
      <w:r w:rsidR="00B80306" w:rsidRPr="008658D8">
        <w:rPr>
          <w:szCs w:val="24"/>
        </w:rPr>
        <w:t>Sant’Ercolano, Viale</w:t>
      </w:r>
      <w:r w:rsidR="00B80306" w:rsidRPr="008658D8">
        <w:rPr>
          <w:spacing w:val="1"/>
          <w:szCs w:val="24"/>
        </w:rPr>
        <w:t xml:space="preserve"> </w:t>
      </w:r>
      <w:r w:rsidR="00B80306" w:rsidRPr="008658D8">
        <w:rPr>
          <w:szCs w:val="24"/>
        </w:rPr>
        <w:t>Indipendenza,</w:t>
      </w:r>
      <w:r w:rsidR="00B80306" w:rsidRPr="008658D8">
        <w:rPr>
          <w:spacing w:val="-1"/>
          <w:szCs w:val="24"/>
        </w:rPr>
        <w:t xml:space="preserve"> </w:t>
      </w:r>
      <w:r w:rsidR="00B80306" w:rsidRPr="008658D8">
        <w:rPr>
          <w:szCs w:val="24"/>
        </w:rPr>
        <w:t>via Masi.</w:t>
      </w:r>
    </w:p>
    <w:p w:rsidR="00B80306" w:rsidRPr="008658D8" w:rsidRDefault="008658D8" w:rsidP="008658D8">
      <w:pPr>
        <w:pStyle w:val="Corpotesto"/>
        <w:spacing w:line="360" w:lineRule="auto"/>
        <w:ind w:firstLine="284"/>
        <w:rPr>
          <w:szCs w:val="24"/>
        </w:rPr>
      </w:pPr>
      <w:r>
        <w:rPr>
          <w:b/>
          <w:szCs w:val="24"/>
        </w:rPr>
        <w:t xml:space="preserve">Scenario </w:t>
      </w:r>
      <w:r w:rsidR="00B80306" w:rsidRPr="008658D8">
        <w:rPr>
          <w:b/>
          <w:szCs w:val="24"/>
        </w:rPr>
        <w:t>B</w:t>
      </w:r>
      <w:r w:rsidR="00B80306" w:rsidRPr="008658D8">
        <w:rPr>
          <w:szCs w:val="24"/>
        </w:rPr>
        <w:t xml:space="preserve"> - qualora la sospensione del sistema Minimetrò dovesse accadere nelle prime ore del pomeriggio si</w:t>
      </w:r>
      <w:r w:rsidR="00B80306" w:rsidRPr="008658D8">
        <w:rPr>
          <w:spacing w:val="11"/>
          <w:szCs w:val="24"/>
        </w:rPr>
        <w:t xml:space="preserve"> </w:t>
      </w:r>
      <w:r w:rsidR="00B80306" w:rsidRPr="008658D8">
        <w:rPr>
          <w:szCs w:val="24"/>
        </w:rPr>
        <w:t>deve</w:t>
      </w:r>
      <w:r w:rsidR="00B80306" w:rsidRPr="008658D8">
        <w:rPr>
          <w:spacing w:val="9"/>
          <w:szCs w:val="24"/>
        </w:rPr>
        <w:t xml:space="preserve"> </w:t>
      </w:r>
      <w:r w:rsidR="00B80306" w:rsidRPr="008658D8">
        <w:rPr>
          <w:szCs w:val="24"/>
        </w:rPr>
        <w:t>prendere</w:t>
      </w:r>
      <w:r w:rsidR="00B80306" w:rsidRPr="008658D8">
        <w:rPr>
          <w:spacing w:val="11"/>
          <w:szCs w:val="24"/>
        </w:rPr>
        <w:t xml:space="preserve"> </w:t>
      </w:r>
      <w:r w:rsidR="00B80306" w:rsidRPr="008658D8">
        <w:rPr>
          <w:szCs w:val="24"/>
        </w:rPr>
        <w:t>atto</w:t>
      </w:r>
      <w:r w:rsidR="00B80306" w:rsidRPr="008658D8">
        <w:rPr>
          <w:spacing w:val="10"/>
          <w:szCs w:val="24"/>
        </w:rPr>
        <w:t xml:space="preserve"> </w:t>
      </w:r>
      <w:r w:rsidR="00B80306" w:rsidRPr="008658D8">
        <w:rPr>
          <w:szCs w:val="24"/>
        </w:rPr>
        <w:t>dell’impossibilità</w:t>
      </w:r>
      <w:r w:rsidR="00B80306" w:rsidRPr="008658D8">
        <w:rPr>
          <w:spacing w:val="9"/>
          <w:szCs w:val="24"/>
        </w:rPr>
        <w:t xml:space="preserve"> </w:t>
      </w:r>
      <w:r w:rsidR="00B80306" w:rsidRPr="008658D8">
        <w:rPr>
          <w:szCs w:val="24"/>
        </w:rPr>
        <w:t>del</w:t>
      </w:r>
      <w:r w:rsidR="00B80306" w:rsidRPr="008658D8">
        <w:rPr>
          <w:spacing w:val="11"/>
          <w:szCs w:val="24"/>
        </w:rPr>
        <w:t xml:space="preserve"> </w:t>
      </w:r>
      <w:r w:rsidR="00B80306" w:rsidRPr="008658D8">
        <w:rPr>
          <w:szCs w:val="24"/>
        </w:rPr>
        <w:t>sistema</w:t>
      </w:r>
      <w:r w:rsidR="00B80306" w:rsidRPr="008658D8">
        <w:rPr>
          <w:spacing w:val="8"/>
          <w:szCs w:val="24"/>
        </w:rPr>
        <w:t xml:space="preserve"> </w:t>
      </w:r>
      <w:r w:rsidR="00B80306" w:rsidRPr="008658D8">
        <w:rPr>
          <w:szCs w:val="24"/>
        </w:rPr>
        <w:t>di</w:t>
      </w:r>
      <w:r w:rsidR="00B80306" w:rsidRPr="008658D8">
        <w:rPr>
          <w:spacing w:val="11"/>
          <w:szCs w:val="24"/>
        </w:rPr>
        <w:t xml:space="preserve"> </w:t>
      </w:r>
      <w:r w:rsidR="00B80306" w:rsidRPr="008658D8">
        <w:rPr>
          <w:szCs w:val="24"/>
        </w:rPr>
        <w:t>continuare a trasportare utenza verso il centro storico in condizioni di sicurezza; in tal caso gli autobus</w:t>
      </w:r>
      <w:r w:rsidR="00B80306" w:rsidRPr="008658D8">
        <w:rPr>
          <w:spacing w:val="1"/>
          <w:szCs w:val="24"/>
        </w:rPr>
        <w:t xml:space="preserve"> </w:t>
      </w:r>
      <w:r w:rsidR="00B80306" w:rsidRPr="008658D8">
        <w:rPr>
          <w:szCs w:val="24"/>
        </w:rPr>
        <w:t xml:space="preserve">integrativi, nei limiti </w:t>
      </w:r>
      <w:r w:rsidR="00B80306" w:rsidRPr="008658D8">
        <w:rPr>
          <w:szCs w:val="24"/>
        </w:rPr>
        <w:lastRenderedPageBreak/>
        <w:t>delle proprie capacità trasportistiche, consentiranno l’afflusso al centro storico da Pian di Massiano a Via Cacciatori delle Alpi e viceversa.</w:t>
      </w:r>
    </w:p>
    <w:p w:rsidR="00B80306" w:rsidRPr="008658D8" w:rsidRDefault="00B80306" w:rsidP="008658D8">
      <w:pPr>
        <w:pStyle w:val="Corpotesto"/>
        <w:spacing w:line="360" w:lineRule="auto"/>
        <w:ind w:firstLine="284"/>
        <w:rPr>
          <w:szCs w:val="24"/>
        </w:rPr>
      </w:pPr>
      <w:r w:rsidRPr="008658D8">
        <w:rPr>
          <w:szCs w:val="24"/>
        </w:rPr>
        <w:t>Il personale di supporto coopererà, nel caso di attivazione del Piano di Mobilità di</w:t>
      </w:r>
      <w:r w:rsidRPr="008658D8">
        <w:rPr>
          <w:spacing w:val="1"/>
          <w:szCs w:val="24"/>
        </w:rPr>
        <w:t xml:space="preserve"> </w:t>
      </w:r>
      <w:r w:rsidRPr="008658D8">
        <w:rPr>
          <w:szCs w:val="24"/>
        </w:rPr>
        <w:t>Emergenza,</w:t>
      </w:r>
      <w:r w:rsidRPr="008658D8">
        <w:rPr>
          <w:spacing w:val="-1"/>
          <w:szCs w:val="24"/>
        </w:rPr>
        <w:t xml:space="preserve"> </w:t>
      </w:r>
      <w:r w:rsidRPr="008658D8">
        <w:rPr>
          <w:szCs w:val="24"/>
        </w:rPr>
        <w:t>nella</w:t>
      </w:r>
      <w:r w:rsidRPr="008658D8">
        <w:rPr>
          <w:spacing w:val="1"/>
          <w:szCs w:val="24"/>
        </w:rPr>
        <w:t xml:space="preserve"> </w:t>
      </w:r>
      <w:r w:rsidRPr="008658D8">
        <w:rPr>
          <w:szCs w:val="24"/>
        </w:rPr>
        <w:t>gestione</w:t>
      </w:r>
      <w:r w:rsidRPr="008658D8">
        <w:rPr>
          <w:spacing w:val="-1"/>
          <w:szCs w:val="24"/>
        </w:rPr>
        <w:t xml:space="preserve"> </w:t>
      </w:r>
      <w:r w:rsidRPr="008658D8">
        <w:rPr>
          <w:szCs w:val="24"/>
        </w:rPr>
        <w:t>dei flussi di utenza.</w:t>
      </w:r>
    </w:p>
    <w:p w:rsidR="00B80306" w:rsidRPr="008658D8" w:rsidRDefault="00B80306" w:rsidP="008658D8">
      <w:pPr>
        <w:pStyle w:val="Corpotesto"/>
        <w:spacing w:line="360" w:lineRule="auto"/>
        <w:ind w:firstLine="284"/>
        <w:rPr>
          <w:szCs w:val="24"/>
        </w:rPr>
      </w:pPr>
    </w:p>
    <w:p w:rsidR="00B80306" w:rsidRPr="00C41FA9" w:rsidRDefault="00B80306" w:rsidP="008658D8">
      <w:pPr>
        <w:pStyle w:val="Titolo4"/>
        <w:spacing w:line="360" w:lineRule="auto"/>
        <w:ind w:left="0"/>
        <w:rPr>
          <w:rFonts w:ascii="Times New Roman" w:hAnsi="Times New Roman"/>
          <w:b/>
          <w:i w:val="0"/>
          <w:smallCaps/>
        </w:rPr>
      </w:pPr>
      <w:r w:rsidRPr="00C41FA9">
        <w:rPr>
          <w:rFonts w:ascii="Times New Roman" w:hAnsi="Times New Roman"/>
          <w:b/>
          <w:smallCaps/>
        </w:rPr>
        <w:t>Orari di esercizio servizi di mobilità del 03.07.2026:</w:t>
      </w:r>
    </w:p>
    <w:p w:rsidR="00B80306" w:rsidRPr="00C41FA9" w:rsidRDefault="00B80306" w:rsidP="008658D8">
      <w:pPr>
        <w:pStyle w:val="Titolo4"/>
        <w:keepNext w:val="0"/>
        <w:widowControl w:val="0"/>
        <w:autoSpaceDE w:val="0"/>
        <w:autoSpaceDN w:val="0"/>
        <w:spacing w:line="360" w:lineRule="auto"/>
        <w:ind w:left="0"/>
        <w:rPr>
          <w:rFonts w:ascii="Times New Roman" w:hAnsi="Times New Roman"/>
          <w:b/>
          <w:u w:val="none"/>
        </w:rPr>
      </w:pPr>
      <w:r w:rsidRPr="00C41FA9">
        <w:rPr>
          <w:rFonts w:ascii="Times New Roman" w:hAnsi="Times New Roman"/>
          <w:b/>
          <w:u w:val="none"/>
        </w:rPr>
        <w:t>Minimetrò</w:t>
      </w:r>
      <w:r w:rsidRPr="00C41FA9">
        <w:rPr>
          <w:rFonts w:ascii="Times New Roman" w:hAnsi="Times New Roman"/>
          <w:b/>
          <w:spacing w:val="-1"/>
          <w:u w:val="none"/>
        </w:rPr>
        <w:t xml:space="preserve"> </w:t>
      </w:r>
    </w:p>
    <w:p w:rsidR="00B80306" w:rsidRPr="00C41FA9" w:rsidRDefault="00B80306" w:rsidP="008658D8">
      <w:pPr>
        <w:pStyle w:val="Titolo4"/>
        <w:keepNext w:val="0"/>
        <w:widowControl w:val="0"/>
        <w:autoSpaceDE w:val="0"/>
        <w:autoSpaceDN w:val="0"/>
        <w:spacing w:line="360" w:lineRule="auto"/>
        <w:ind w:left="0"/>
        <w:rPr>
          <w:rFonts w:ascii="Times New Roman" w:hAnsi="Times New Roman"/>
          <w:i w:val="0"/>
        </w:rPr>
      </w:pPr>
      <w:r w:rsidRPr="00C41FA9">
        <w:rPr>
          <w:rFonts w:ascii="Times New Roman" w:hAnsi="Times New Roman"/>
          <w:i w:val="0"/>
        </w:rPr>
        <w:t>orario</w:t>
      </w:r>
      <w:r w:rsidRPr="00C41FA9">
        <w:rPr>
          <w:rFonts w:ascii="Times New Roman" w:hAnsi="Times New Roman"/>
          <w:i w:val="0"/>
          <w:spacing w:val="-1"/>
        </w:rPr>
        <w:t xml:space="preserve"> </w:t>
      </w:r>
      <w:r w:rsidRPr="00C41FA9">
        <w:rPr>
          <w:rFonts w:ascii="Times New Roman" w:hAnsi="Times New Roman"/>
          <w:i w:val="0"/>
        </w:rPr>
        <w:t>di esercizio:</w:t>
      </w:r>
      <w:r w:rsidRPr="00C41FA9">
        <w:rPr>
          <w:rFonts w:ascii="Times New Roman" w:hAnsi="Times New Roman"/>
          <w:i w:val="0"/>
          <w:spacing w:val="-1"/>
        </w:rPr>
        <w:t xml:space="preserve"> 0</w:t>
      </w:r>
      <w:r w:rsidRPr="00C41FA9">
        <w:rPr>
          <w:rFonts w:ascii="Times New Roman" w:hAnsi="Times New Roman"/>
          <w:i w:val="0"/>
        </w:rPr>
        <w:t>7:00</w:t>
      </w:r>
      <w:r w:rsidRPr="00C41FA9">
        <w:rPr>
          <w:rFonts w:ascii="Times New Roman" w:hAnsi="Times New Roman"/>
          <w:i w:val="0"/>
          <w:spacing w:val="-2"/>
        </w:rPr>
        <w:t xml:space="preserve"> </w:t>
      </w:r>
      <w:r w:rsidRPr="00C41FA9">
        <w:rPr>
          <w:rFonts w:ascii="Times New Roman" w:hAnsi="Times New Roman"/>
          <w:i w:val="0"/>
        </w:rPr>
        <w:t>– 02:45</w:t>
      </w:r>
      <w:r w:rsidRPr="00C41FA9">
        <w:rPr>
          <w:rFonts w:ascii="Times New Roman" w:hAnsi="Times New Roman"/>
          <w:i w:val="0"/>
          <w:spacing w:val="-1"/>
        </w:rPr>
        <w:t xml:space="preserve"> </w:t>
      </w:r>
      <w:r w:rsidRPr="00C41FA9">
        <w:rPr>
          <w:rFonts w:ascii="Times New Roman" w:hAnsi="Times New Roman"/>
          <w:i w:val="0"/>
        </w:rPr>
        <w:t>ultima</w:t>
      </w:r>
      <w:r w:rsidRPr="00C41FA9">
        <w:rPr>
          <w:rFonts w:ascii="Times New Roman" w:hAnsi="Times New Roman"/>
          <w:i w:val="0"/>
          <w:spacing w:val="-1"/>
        </w:rPr>
        <w:t xml:space="preserve"> </w:t>
      </w:r>
      <w:r w:rsidRPr="00C41FA9">
        <w:rPr>
          <w:rFonts w:ascii="Times New Roman" w:hAnsi="Times New Roman"/>
          <w:i w:val="0"/>
        </w:rPr>
        <w:t>partenza utile</w:t>
      </w:r>
      <w:r w:rsidRPr="00C41FA9">
        <w:rPr>
          <w:rFonts w:ascii="Times New Roman" w:hAnsi="Times New Roman"/>
          <w:i w:val="0"/>
          <w:spacing w:val="-1"/>
        </w:rPr>
        <w:t xml:space="preserve"> </w:t>
      </w:r>
    </w:p>
    <w:p w:rsidR="0021414D" w:rsidRPr="00C41FA9" w:rsidRDefault="0021414D" w:rsidP="008658D8">
      <w:pPr>
        <w:pStyle w:val="Corpotesto"/>
        <w:spacing w:line="360" w:lineRule="auto"/>
        <w:ind w:firstLine="284"/>
        <w:rPr>
          <w:szCs w:val="24"/>
        </w:rPr>
      </w:pPr>
      <w:r w:rsidRPr="00C41FA9">
        <w:rPr>
          <w:szCs w:val="24"/>
        </w:rPr>
        <w:t>Nel caso di situazioni di emergenza (tecnica o di altra natura) il personale addetto ai servizi</w:t>
      </w:r>
      <w:r w:rsidRPr="00C41FA9">
        <w:rPr>
          <w:spacing w:val="1"/>
          <w:szCs w:val="24"/>
        </w:rPr>
        <w:t xml:space="preserve"> </w:t>
      </w:r>
      <w:r w:rsidRPr="00C41FA9">
        <w:rPr>
          <w:szCs w:val="24"/>
        </w:rPr>
        <w:t>di gestione del Minimetrò (figura di riferimento CAPO SERVIZIO) provvederà a darne pronta</w:t>
      </w:r>
      <w:r w:rsidRPr="00C41FA9">
        <w:rPr>
          <w:spacing w:val="1"/>
          <w:szCs w:val="24"/>
        </w:rPr>
        <w:t xml:space="preserve"> </w:t>
      </w:r>
      <w:r w:rsidRPr="00C41FA9">
        <w:rPr>
          <w:szCs w:val="24"/>
        </w:rPr>
        <w:t>comunicazione</w:t>
      </w:r>
      <w:r w:rsidRPr="00C41FA9">
        <w:rPr>
          <w:spacing w:val="-1"/>
          <w:szCs w:val="24"/>
        </w:rPr>
        <w:t xml:space="preserve"> </w:t>
      </w:r>
      <w:r w:rsidRPr="00C41FA9">
        <w:rPr>
          <w:szCs w:val="24"/>
        </w:rPr>
        <w:t>anche</w:t>
      </w:r>
      <w:r w:rsidRPr="00C41FA9">
        <w:rPr>
          <w:spacing w:val="1"/>
          <w:szCs w:val="24"/>
        </w:rPr>
        <w:t xml:space="preserve"> </w:t>
      </w:r>
      <w:r w:rsidRPr="00C41FA9">
        <w:rPr>
          <w:szCs w:val="24"/>
        </w:rPr>
        <w:t>al</w:t>
      </w:r>
      <w:r w:rsidRPr="00C41FA9">
        <w:rPr>
          <w:spacing w:val="2"/>
          <w:szCs w:val="24"/>
        </w:rPr>
        <w:t xml:space="preserve"> </w:t>
      </w:r>
      <w:r w:rsidRPr="00C41FA9">
        <w:rPr>
          <w:szCs w:val="24"/>
        </w:rPr>
        <w:t>Responsabile</w:t>
      </w:r>
      <w:r w:rsidRPr="00C41FA9">
        <w:rPr>
          <w:spacing w:val="-1"/>
          <w:szCs w:val="24"/>
        </w:rPr>
        <w:t xml:space="preserve"> </w:t>
      </w:r>
      <w:r w:rsidRPr="00C41FA9">
        <w:rPr>
          <w:szCs w:val="24"/>
        </w:rPr>
        <w:t>del Piano</w:t>
      </w:r>
      <w:r w:rsidRPr="00C41FA9">
        <w:rPr>
          <w:spacing w:val="-1"/>
          <w:szCs w:val="24"/>
        </w:rPr>
        <w:t xml:space="preserve"> </w:t>
      </w:r>
      <w:r w:rsidRPr="00C41FA9">
        <w:rPr>
          <w:szCs w:val="24"/>
        </w:rPr>
        <w:t>di protezione Civile (C.O.C.) ed il Dirigente U.O. Mobilità ed Infrastrutture.</w:t>
      </w:r>
    </w:p>
    <w:p w:rsidR="0021414D" w:rsidRPr="00C41FA9" w:rsidRDefault="0021414D" w:rsidP="008658D8">
      <w:pPr>
        <w:pStyle w:val="Corpotesto"/>
        <w:spacing w:line="360" w:lineRule="auto"/>
        <w:ind w:firstLine="284"/>
        <w:rPr>
          <w:szCs w:val="24"/>
        </w:rPr>
      </w:pPr>
      <w:r w:rsidRPr="00C41FA9">
        <w:rPr>
          <w:szCs w:val="24"/>
        </w:rPr>
        <w:t>In tali casi il personale addetto ai servizi di gestione del Minimetrò (figura di riferimento</w:t>
      </w:r>
      <w:r w:rsidRPr="00C41FA9">
        <w:rPr>
          <w:spacing w:val="1"/>
          <w:szCs w:val="24"/>
        </w:rPr>
        <w:t xml:space="preserve"> </w:t>
      </w:r>
      <w:r w:rsidRPr="00C41FA9">
        <w:rPr>
          <w:szCs w:val="24"/>
        </w:rPr>
        <w:t>CAPO SERVIZIO) evidenzierà altresì</w:t>
      </w:r>
      <w:r w:rsidRPr="00C41FA9">
        <w:rPr>
          <w:spacing w:val="1"/>
          <w:szCs w:val="24"/>
        </w:rPr>
        <w:t xml:space="preserve"> </w:t>
      </w:r>
      <w:r w:rsidRPr="00C41FA9">
        <w:rPr>
          <w:szCs w:val="24"/>
        </w:rPr>
        <w:t>lo stato della problematica dando progressiva evidenza</w:t>
      </w:r>
      <w:r w:rsidRPr="00C41FA9">
        <w:rPr>
          <w:spacing w:val="1"/>
          <w:szCs w:val="24"/>
        </w:rPr>
        <w:t xml:space="preserve"> </w:t>
      </w:r>
      <w:r w:rsidRPr="00C41FA9">
        <w:rPr>
          <w:szCs w:val="24"/>
        </w:rPr>
        <w:t>dell’evolversi</w:t>
      </w:r>
      <w:r w:rsidRPr="00C41FA9">
        <w:rPr>
          <w:spacing w:val="-2"/>
          <w:szCs w:val="24"/>
        </w:rPr>
        <w:t xml:space="preserve"> </w:t>
      </w:r>
      <w:r w:rsidRPr="00C41FA9">
        <w:rPr>
          <w:szCs w:val="24"/>
        </w:rPr>
        <w:t>della</w:t>
      </w:r>
      <w:r w:rsidRPr="00C41FA9">
        <w:rPr>
          <w:spacing w:val="1"/>
          <w:szCs w:val="24"/>
        </w:rPr>
        <w:t xml:space="preserve"> </w:t>
      </w:r>
      <w:r w:rsidRPr="00C41FA9">
        <w:rPr>
          <w:szCs w:val="24"/>
        </w:rPr>
        <w:t>criticità</w:t>
      </w:r>
      <w:r w:rsidRPr="00C41FA9">
        <w:rPr>
          <w:spacing w:val="-1"/>
          <w:szCs w:val="24"/>
        </w:rPr>
        <w:t xml:space="preserve"> </w:t>
      </w:r>
      <w:r w:rsidRPr="00C41FA9">
        <w:rPr>
          <w:szCs w:val="24"/>
        </w:rPr>
        <w:t>che</w:t>
      </w:r>
      <w:r w:rsidRPr="00C41FA9">
        <w:rPr>
          <w:spacing w:val="-1"/>
          <w:szCs w:val="24"/>
        </w:rPr>
        <w:t xml:space="preserve"> </w:t>
      </w:r>
      <w:r w:rsidRPr="00C41FA9">
        <w:rPr>
          <w:szCs w:val="24"/>
        </w:rPr>
        <w:t>potrebbe</w:t>
      </w:r>
      <w:r w:rsidRPr="00C41FA9">
        <w:rPr>
          <w:spacing w:val="-1"/>
          <w:szCs w:val="24"/>
        </w:rPr>
        <w:t xml:space="preserve"> </w:t>
      </w:r>
      <w:r w:rsidRPr="00C41FA9">
        <w:rPr>
          <w:szCs w:val="24"/>
        </w:rPr>
        <w:t>determinare:</w:t>
      </w:r>
    </w:p>
    <w:p w:rsidR="0021414D" w:rsidRPr="00C41FA9" w:rsidRDefault="0021414D" w:rsidP="008658D8">
      <w:pPr>
        <w:pStyle w:val="Paragrafoelenco"/>
        <w:widowControl w:val="0"/>
        <w:numPr>
          <w:ilvl w:val="2"/>
          <w:numId w:val="13"/>
        </w:numPr>
        <w:tabs>
          <w:tab w:val="left" w:pos="1086"/>
        </w:tabs>
        <w:autoSpaceDE w:val="0"/>
        <w:autoSpaceDN w:val="0"/>
        <w:spacing w:line="360" w:lineRule="auto"/>
        <w:ind w:left="0" w:firstLine="284"/>
        <w:contextualSpacing w:val="0"/>
        <w:jc w:val="both"/>
        <w:rPr>
          <w:sz w:val="24"/>
          <w:szCs w:val="24"/>
        </w:rPr>
      </w:pPr>
      <w:r w:rsidRPr="00C41FA9">
        <w:rPr>
          <w:sz w:val="24"/>
          <w:szCs w:val="24"/>
        </w:rPr>
        <w:t>temporanee</w:t>
      </w:r>
      <w:r w:rsidRPr="00C41FA9">
        <w:rPr>
          <w:spacing w:val="-2"/>
          <w:sz w:val="24"/>
          <w:szCs w:val="24"/>
        </w:rPr>
        <w:t xml:space="preserve"> </w:t>
      </w:r>
      <w:r w:rsidRPr="00C41FA9">
        <w:rPr>
          <w:sz w:val="24"/>
          <w:szCs w:val="24"/>
        </w:rPr>
        <w:t>interruzioni</w:t>
      </w:r>
      <w:r w:rsidRPr="00C41FA9">
        <w:rPr>
          <w:spacing w:val="-1"/>
          <w:sz w:val="24"/>
          <w:szCs w:val="24"/>
        </w:rPr>
        <w:t xml:space="preserve"> </w:t>
      </w:r>
      <w:r w:rsidRPr="00C41FA9">
        <w:rPr>
          <w:sz w:val="24"/>
          <w:szCs w:val="24"/>
        </w:rPr>
        <w:t>del</w:t>
      </w:r>
      <w:r w:rsidRPr="00C41FA9">
        <w:rPr>
          <w:spacing w:val="-1"/>
          <w:sz w:val="24"/>
          <w:szCs w:val="24"/>
        </w:rPr>
        <w:t xml:space="preserve"> </w:t>
      </w:r>
      <w:r w:rsidRPr="00C41FA9">
        <w:rPr>
          <w:sz w:val="24"/>
          <w:szCs w:val="24"/>
        </w:rPr>
        <w:t>servizio;</w:t>
      </w:r>
    </w:p>
    <w:p w:rsidR="0021414D" w:rsidRPr="00C41FA9" w:rsidRDefault="0021414D" w:rsidP="008658D8">
      <w:pPr>
        <w:pStyle w:val="Paragrafoelenco"/>
        <w:widowControl w:val="0"/>
        <w:numPr>
          <w:ilvl w:val="2"/>
          <w:numId w:val="13"/>
        </w:numPr>
        <w:tabs>
          <w:tab w:val="left" w:pos="1086"/>
        </w:tabs>
        <w:autoSpaceDE w:val="0"/>
        <w:autoSpaceDN w:val="0"/>
        <w:spacing w:line="360" w:lineRule="auto"/>
        <w:ind w:left="0" w:firstLine="284"/>
        <w:contextualSpacing w:val="0"/>
        <w:jc w:val="both"/>
        <w:rPr>
          <w:sz w:val="24"/>
          <w:szCs w:val="24"/>
        </w:rPr>
      </w:pPr>
      <w:r w:rsidRPr="00C41FA9">
        <w:rPr>
          <w:sz w:val="24"/>
          <w:szCs w:val="24"/>
        </w:rPr>
        <w:t>l’attivazione del piano di evacuazione e/o delle previste procedure del piano di emergenza</w:t>
      </w:r>
      <w:r w:rsidRPr="00C41FA9">
        <w:rPr>
          <w:spacing w:val="1"/>
          <w:sz w:val="24"/>
          <w:szCs w:val="24"/>
        </w:rPr>
        <w:t xml:space="preserve"> </w:t>
      </w:r>
      <w:r w:rsidRPr="00C41FA9">
        <w:rPr>
          <w:sz w:val="24"/>
          <w:szCs w:val="24"/>
        </w:rPr>
        <w:t>del</w:t>
      </w:r>
      <w:r w:rsidRPr="00C41FA9">
        <w:rPr>
          <w:spacing w:val="-1"/>
          <w:sz w:val="24"/>
          <w:szCs w:val="24"/>
        </w:rPr>
        <w:t xml:space="preserve"> </w:t>
      </w:r>
      <w:r w:rsidRPr="00C41FA9">
        <w:rPr>
          <w:sz w:val="24"/>
          <w:szCs w:val="24"/>
        </w:rPr>
        <w:t>Minimetrò.</w:t>
      </w:r>
    </w:p>
    <w:p w:rsidR="0021414D" w:rsidRPr="00C41FA9" w:rsidRDefault="0021414D" w:rsidP="008658D8">
      <w:pPr>
        <w:pStyle w:val="Corpotesto"/>
        <w:spacing w:line="360" w:lineRule="auto"/>
        <w:ind w:firstLine="284"/>
        <w:rPr>
          <w:szCs w:val="24"/>
        </w:rPr>
      </w:pPr>
    </w:p>
    <w:p w:rsidR="0021414D" w:rsidRPr="00C41FA9" w:rsidRDefault="0021414D" w:rsidP="008658D8">
      <w:pPr>
        <w:pStyle w:val="Corpotesto"/>
        <w:spacing w:line="360" w:lineRule="auto"/>
        <w:ind w:firstLine="284"/>
        <w:rPr>
          <w:szCs w:val="24"/>
        </w:rPr>
      </w:pPr>
      <w:r w:rsidRPr="00C41FA9">
        <w:rPr>
          <w:szCs w:val="24"/>
        </w:rPr>
        <w:t>Il Responsabile del Piano di protezione Civile procederà con le azioni di coordinamento</w:t>
      </w:r>
      <w:r w:rsidRPr="00C41FA9">
        <w:rPr>
          <w:spacing w:val="1"/>
          <w:szCs w:val="24"/>
        </w:rPr>
        <w:t xml:space="preserve"> </w:t>
      </w:r>
      <w:r w:rsidRPr="00C41FA9">
        <w:rPr>
          <w:szCs w:val="24"/>
        </w:rPr>
        <w:t>conseguenti,</w:t>
      </w:r>
      <w:r w:rsidRPr="00C41FA9">
        <w:rPr>
          <w:spacing w:val="-1"/>
          <w:szCs w:val="24"/>
        </w:rPr>
        <w:t xml:space="preserve"> </w:t>
      </w:r>
      <w:r w:rsidRPr="00C41FA9">
        <w:rPr>
          <w:szCs w:val="24"/>
        </w:rPr>
        <w:t>che</w:t>
      </w:r>
      <w:r w:rsidRPr="00C41FA9">
        <w:rPr>
          <w:spacing w:val="-2"/>
          <w:szCs w:val="24"/>
        </w:rPr>
        <w:t xml:space="preserve"> </w:t>
      </w:r>
      <w:r w:rsidRPr="00C41FA9">
        <w:rPr>
          <w:szCs w:val="24"/>
        </w:rPr>
        <w:t>potrebbero</w:t>
      </w:r>
      <w:r w:rsidRPr="00C41FA9">
        <w:rPr>
          <w:spacing w:val="-1"/>
          <w:szCs w:val="24"/>
        </w:rPr>
        <w:t xml:space="preserve"> </w:t>
      </w:r>
      <w:r w:rsidRPr="00C41FA9">
        <w:rPr>
          <w:szCs w:val="24"/>
        </w:rPr>
        <w:t>comportare</w:t>
      </w:r>
      <w:r w:rsidRPr="00C41FA9">
        <w:rPr>
          <w:spacing w:val="-2"/>
          <w:szCs w:val="24"/>
        </w:rPr>
        <w:t xml:space="preserve"> </w:t>
      </w:r>
      <w:r w:rsidRPr="00C41FA9">
        <w:rPr>
          <w:szCs w:val="24"/>
        </w:rPr>
        <w:t>anche</w:t>
      </w:r>
      <w:r w:rsidRPr="00C41FA9">
        <w:rPr>
          <w:spacing w:val="-2"/>
          <w:szCs w:val="24"/>
        </w:rPr>
        <w:t xml:space="preserve"> </w:t>
      </w:r>
      <w:r w:rsidRPr="00C41FA9">
        <w:rPr>
          <w:szCs w:val="24"/>
        </w:rPr>
        <w:t>l’attivazione</w:t>
      </w:r>
      <w:r w:rsidRPr="00C41FA9">
        <w:rPr>
          <w:spacing w:val="-1"/>
          <w:szCs w:val="24"/>
        </w:rPr>
        <w:t xml:space="preserve"> </w:t>
      </w:r>
      <w:r w:rsidRPr="00C41FA9">
        <w:rPr>
          <w:szCs w:val="24"/>
        </w:rPr>
        <w:t>del</w:t>
      </w:r>
      <w:r w:rsidRPr="00C41FA9">
        <w:rPr>
          <w:spacing w:val="-1"/>
          <w:szCs w:val="24"/>
        </w:rPr>
        <w:t xml:space="preserve"> </w:t>
      </w:r>
      <w:r w:rsidRPr="00C41FA9">
        <w:rPr>
          <w:szCs w:val="24"/>
        </w:rPr>
        <w:t>Piano di</w:t>
      </w:r>
      <w:r w:rsidRPr="00C41FA9">
        <w:rPr>
          <w:spacing w:val="-1"/>
          <w:szCs w:val="24"/>
        </w:rPr>
        <w:t xml:space="preserve"> </w:t>
      </w:r>
      <w:r w:rsidRPr="00C41FA9">
        <w:rPr>
          <w:szCs w:val="24"/>
        </w:rPr>
        <w:t>Mobilità</w:t>
      </w:r>
      <w:r w:rsidRPr="00C41FA9">
        <w:rPr>
          <w:spacing w:val="-2"/>
          <w:szCs w:val="24"/>
        </w:rPr>
        <w:t xml:space="preserve"> </w:t>
      </w:r>
      <w:r w:rsidRPr="00C41FA9">
        <w:rPr>
          <w:szCs w:val="24"/>
        </w:rPr>
        <w:t>di</w:t>
      </w:r>
      <w:r w:rsidRPr="00C41FA9">
        <w:rPr>
          <w:spacing w:val="-1"/>
          <w:szCs w:val="24"/>
        </w:rPr>
        <w:t xml:space="preserve"> </w:t>
      </w:r>
      <w:r w:rsidRPr="00C41FA9">
        <w:rPr>
          <w:szCs w:val="24"/>
        </w:rPr>
        <w:t>Emergenza.</w:t>
      </w:r>
    </w:p>
    <w:p w:rsidR="0021414D" w:rsidRPr="00C41FA9" w:rsidRDefault="0021414D" w:rsidP="008658D8">
      <w:pPr>
        <w:pStyle w:val="Corpotesto"/>
        <w:spacing w:line="360" w:lineRule="auto"/>
        <w:ind w:firstLine="284"/>
        <w:rPr>
          <w:szCs w:val="24"/>
        </w:rPr>
      </w:pPr>
      <w:r w:rsidRPr="00C41FA9">
        <w:rPr>
          <w:szCs w:val="24"/>
        </w:rPr>
        <w:t>Ogni</w:t>
      </w:r>
      <w:r w:rsidRPr="00C41FA9">
        <w:rPr>
          <w:spacing w:val="1"/>
          <w:szCs w:val="24"/>
        </w:rPr>
        <w:t xml:space="preserve"> </w:t>
      </w:r>
      <w:r w:rsidRPr="00C41FA9">
        <w:rPr>
          <w:szCs w:val="24"/>
        </w:rPr>
        <w:t>segnalazione</w:t>
      </w:r>
      <w:r w:rsidRPr="00C41FA9">
        <w:rPr>
          <w:spacing w:val="1"/>
          <w:szCs w:val="24"/>
        </w:rPr>
        <w:t xml:space="preserve"> </w:t>
      </w:r>
      <w:r w:rsidRPr="00C41FA9">
        <w:rPr>
          <w:szCs w:val="24"/>
        </w:rPr>
        <w:t>posta</w:t>
      </w:r>
      <w:r w:rsidRPr="00C41FA9">
        <w:rPr>
          <w:spacing w:val="1"/>
          <w:szCs w:val="24"/>
        </w:rPr>
        <w:t xml:space="preserve"> </w:t>
      </w:r>
      <w:r w:rsidRPr="00C41FA9">
        <w:rPr>
          <w:szCs w:val="24"/>
        </w:rPr>
        <w:t>a</w:t>
      </w:r>
      <w:r w:rsidRPr="00C41FA9">
        <w:rPr>
          <w:spacing w:val="1"/>
          <w:szCs w:val="24"/>
        </w:rPr>
        <w:t xml:space="preserve"> </w:t>
      </w:r>
      <w:r w:rsidRPr="00C41FA9">
        <w:rPr>
          <w:szCs w:val="24"/>
        </w:rPr>
        <w:t>conoscenza</w:t>
      </w:r>
      <w:r w:rsidRPr="00C41FA9">
        <w:rPr>
          <w:spacing w:val="1"/>
          <w:szCs w:val="24"/>
        </w:rPr>
        <w:t xml:space="preserve"> </w:t>
      </w:r>
      <w:r w:rsidRPr="00C41FA9">
        <w:rPr>
          <w:szCs w:val="24"/>
        </w:rPr>
        <w:t>del</w:t>
      </w:r>
      <w:r w:rsidRPr="00C41FA9">
        <w:rPr>
          <w:spacing w:val="1"/>
          <w:szCs w:val="24"/>
        </w:rPr>
        <w:t xml:space="preserve"> </w:t>
      </w:r>
      <w:r w:rsidRPr="00C41FA9">
        <w:rPr>
          <w:szCs w:val="24"/>
        </w:rPr>
        <w:t>C.O.C.</w:t>
      </w:r>
      <w:r w:rsidRPr="00C41FA9">
        <w:rPr>
          <w:spacing w:val="1"/>
          <w:szCs w:val="24"/>
        </w:rPr>
        <w:t xml:space="preserve"> </w:t>
      </w:r>
      <w:r w:rsidRPr="00C41FA9">
        <w:rPr>
          <w:szCs w:val="24"/>
        </w:rPr>
        <w:t>attinente</w:t>
      </w:r>
      <w:r w:rsidRPr="00C41FA9">
        <w:rPr>
          <w:spacing w:val="1"/>
          <w:szCs w:val="24"/>
        </w:rPr>
        <w:t xml:space="preserve"> </w:t>
      </w:r>
      <w:r w:rsidRPr="00C41FA9">
        <w:rPr>
          <w:szCs w:val="24"/>
        </w:rPr>
        <w:t>il</w:t>
      </w:r>
      <w:r w:rsidRPr="00C41FA9">
        <w:rPr>
          <w:spacing w:val="1"/>
          <w:szCs w:val="24"/>
        </w:rPr>
        <w:t xml:space="preserve"> </w:t>
      </w:r>
      <w:r w:rsidRPr="00C41FA9">
        <w:rPr>
          <w:szCs w:val="24"/>
        </w:rPr>
        <w:t>sistema</w:t>
      </w:r>
      <w:r w:rsidRPr="00C41FA9">
        <w:rPr>
          <w:spacing w:val="61"/>
          <w:szCs w:val="24"/>
        </w:rPr>
        <w:t xml:space="preserve"> </w:t>
      </w:r>
      <w:r w:rsidRPr="00C41FA9">
        <w:rPr>
          <w:szCs w:val="24"/>
        </w:rPr>
        <w:t>Minimetrò,</w:t>
      </w:r>
      <w:r w:rsidR="008273C2">
        <w:rPr>
          <w:szCs w:val="24"/>
        </w:rPr>
        <w:t xml:space="preserve"> </w:t>
      </w:r>
      <w:r w:rsidRPr="00C41FA9">
        <w:rPr>
          <w:spacing w:val="-57"/>
          <w:szCs w:val="24"/>
        </w:rPr>
        <w:t xml:space="preserve">  </w:t>
      </w:r>
      <w:r w:rsidR="008273C2">
        <w:rPr>
          <w:spacing w:val="-57"/>
          <w:szCs w:val="24"/>
        </w:rPr>
        <w:t xml:space="preserve">    </w:t>
      </w:r>
      <w:r w:rsidRPr="00C41FA9">
        <w:rPr>
          <w:szCs w:val="24"/>
        </w:rPr>
        <w:t>direttamente o indirettamente, dovrà essere portata tempestivamente a conoscenza del personale</w:t>
      </w:r>
      <w:r w:rsidRPr="00C41FA9">
        <w:rPr>
          <w:spacing w:val="1"/>
          <w:szCs w:val="24"/>
        </w:rPr>
        <w:t xml:space="preserve"> </w:t>
      </w:r>
      <w:r w:rsidRPr="00C41FA9">
        <w:rPr>
          <w:szCs w:val="24"/>
        </w:rPr>
        <w:t>addetto ai servizi di gestione del medesimo impianto (figura di riferimento CAPO SERVIZIO),</w:t>
      </w:r>
      <w:r w:rsidRPr="00C41FA9">
        <w:rPr>
          <w:spacing w:val="1"/>
          <w:szCs w:val="24"/>
        </w:rPr>
        <w:t xml:space="preserve"> </w:t>
      </w:r>
      <w:r w:rsidRPr="00C41FA9">
        <w:rPr>
          <w:szCs w:val="24"/>
        </w:rPr>
        <w:t xml:space="preserve">che </w:t>
      </w:r>
      <w:r w:rsidRPr="00C41FA9">
        <w:rPr>
          <w:spacing w:val="-57"/>
          <w:szCs w:val="24"/>
        </w:rPr>
        <w:t xml:space="preserve"> </w:t>
      </w:r>
      <w:r w:rsidRPr="00C41FA9">
        <w:rPr>
          <w:szCs w:val="24"/>
        </w:rPr>
        <w:t>procederà con le verifiche del caso disponendo, qualora necessario, l’attuazione delle procedure</w:t>
      </w:r>
      <w:r w:rsidRPr="00C41FA9">
        <w:rPr>
          <w:spacing w:val="1"/>
          <w:szCs w:val="24"/>
        </w:rPr>
        <w:t xml:space="preserve"> </w:t>
      </w:r>
      <w:r w:rsidRPr="00C41FA9">
        <w:rPr>
          <w:szCs w:val="24"/>
        </w:rPr>
        <w:t>previste</w:t>
      </w:r>
      <w:r w:rsidRPr="00C41FA9">
        <w:rPr>
          <w:spacing w:val="1"/>
          <w:szCs w:val="24"/>
        </w:rPr>
        <w:t xml:space="preserve"> </w:t>
      </w:r>
      <w:r w:rsidRPr="00C41FA9">
        <w:rPr>
          <w:szCs w:val="24"/>
        </w:rPr>
        <w:t>in</w:t>
      </w:r>
      <w:r w:rsidRPr="00C41FA9">
        <w:rPr>
          <w:spacing w:val="1"/>
          <w:szCs w:val="24"/>
        </w:rPr>
        <w:t xml:space="preserve"> </w:t>
      </w:r>
      <w:r w:rsidRPr="00C41FA9">
        <w:rPr>
          <w:szCs w:val="24"/>
        </w:rPr>
        <w:t>seno</w:t>
      </w:r>
      <w:r w:rsidRPr="00C41FA9">
        <w:rPr>
          <w:spacing w:val="1"/>
          <w:szCs w:val="24"/>
        </w:rPr>
        <w:t xml:space="preserve"> </w:t>
      </w:r>
      <w:r w:rsidRPr="00C41FA9">
        <w:rPr>
          <w:szCs w:val="24"/>
        </w:rPr>
        <w:t>ai</w:t>
      </w:r>
      <w:r w:rsidRPr="00C41FA9">
        <w:rPr>
          <w:spacing w:val="1"/>
          <w:szCs w:val="24"/>
        </w:rPr>
        <w:t xml:space="preserve"> </w:t>
      </w:r>
      <w:r w:rsidRPr="00C41FA9">
        <w:rPr>
          <w:szCs w:val="24"/>
        </w:rPr>
        <w:t>propri</w:t>
      </w:r>
      <w:r w:rsidRPr="00C41FA9">
        <w:rPr>
          <w:spacing w:val="1"/>
          <w:szCs w:val="24"/>
        </w:rPr>
        <w:t xml:space="preserve"> </w:t>
      </w:r>
      <w:r w:rsidRPr="00C41FA9">
        <w:rPr>
          <w:szCs w:val="24"/>
        </w:rPr>
        <w:t>documenti</w:t>
      </w:r>
      <w:r w:rsidRPr="00C41FA9">
        <w:rPr>
          <w:spacing w:val="1"/>
          <w:szCs w:val="24"/>
        </w:rPr>
        <w:t xml:space="preserve"> </w:t>
      </w:r>
      <w:r w:rsidRPr="00C41FA9">
        <w:rPr>
          <w:szCs w:val="24"/>
        </w:rPr>
        <w:t>emergenziali,</w:t>
      </w:r>
      <w:r w:rsidRPr="00C41FA9">
        <w:rPr>
          <w:spacing w:val="1"/>
          <w:szCs w:val="24"/>
        </w:rPr>
        <w:t xml:space="preserve"> </w:t>
      </w:r>
      <w:r w:rsidRPr="00C41FA9">
        <w:rPr>
          <w:szCs w:val="24"/>
        </w:rPr>
        <w:t>dandone</w:t>
      </w:r>
      <w:r w:rsidRPr="00C41FA9">
        <w:rPr>
          <w:spacing w:val="1"/>
          <w:szCs w:val="24"/>
        </w:rPr>
        <w:t xml:space="preserve"> </w:t>
      </w:r>
      <w:r w:rsidRPr="00C41FA9">
        <w:rPr>
          <w:szCs w:val="24"/>
        </w:rPr>
        <w:t>tempestiva</w:t>
      </w:r>
      <w:r w:rsidRPr="00C41FA9">
        <w:rPr>
          <w:spacing w:val="1"/>
          <w:szCs w:val="24"/>
        </w:rPr>
        <w:t xml:space="preserve"> </w:t>
      </w:r>
      <w:r w:rsidRPr="00C41FA9">
        <w:rPr>
          <w:szCs w:val="24"/>
        </w:rPr>
        <w:t>comunicazione</w:t>
      </w:r>
      <w:r w:rsidRPr="00C41FA9">
        <w:rPr>
          <w:spacing w:val="1"/>
          <w:szCs w:val="24"/>
        </w:rPr>
        <w:t xml:space="preserve"> </w:t>
      </w:r>
      <w:r w:rsidRPr="00C41FA9">
        <w:rPr>
          <w:szCs w:val="24"/>
        </w:rPr>
        <w:t>al</w:t>
      </w:r>
      <w:r w:rsidRPr="00C41FA9">
        <w:rPr>
          <w:spacing w:val="1"/>
          <w:szCs w:val="24"/>
        </w:rPr>
        <w:t xml:space="preserve"> </w:t>
      </w:r>
      <w:r w:rsidRPr="00C41FA9">
        <w:rPr>
          <w:szCs w:val="24"/>
        </w:rPr>
        <w:t>Responsabile</w:t>
      </w:r>
      <w:r w:rsidRPr="00C41FA9">
        <w:rPr>
          <w:spacing w:val="1"/>
          <w:szCs w:val="24"/>
        </w:rPr>
        <w:t xml:space="preserve"> </w:t>
      </w:r>
      <w:r w:rsidRPr="00C41FA9">
        <w:rPr>
          <w:szCs w:val="24"/>
        </w:rPr>
        <w:t>del</w:t>
      </w:r>
      <w:r w:rsidRPr="00C41FA9">
        <w:rPr>
          <w:spacing w:val="1"/>
          <w:szCs w:val="24"/>
        </w:rPr>
        <w:t xml:space="preserve"> </w:t>
      </w:r>
      <w:r w:rsidRPr="00C41FA9">
        <w:rPr>
          <w:szCs w:val="24"/>
        </w:rPr>
        <w:t>Piano</w:t>
      </w:r>
      <w:r w:rsidRPr="00C41FA9">
        <w:rPr>
          <w:spacing w:val="1"/>
          <w:szCs w:val="24"/>
        </w:rPr>
        <w:t xml:space="preserve"> </w:t>
      </w:r>
      <w:r w:rsidRPr="00C41FA9">
        <w:rPr>
          <w:szCs w:val="24"/>
        </w:rPr>
        <w:t>di</w:t>
      </w:r>
      <w:r w:rsidRPr="00C41FA9">
        <w:rPr>
          <w:spacing w:val="1"/>
          <w:szCs w:val="24"/>
        </w:rPr>
        <w:t xml:space="preserve"> </w:t>
      </w:r>
      <w:r w:rsidRPr="00C41FA9">
        <w:rPr>
          <w:szCs w:val="24"/>
        </w:rPr>
        <w:t>Protezione</w:t>
      </w:r>
      <w:r w:rsidRPr="00C41FA9">
        <w:rPr>
          <w:spacing w:val="1"/>
          <w:szCs w:val="24"/>
        </w:rPr>
        <w:t xml:space="preserve"> </w:t>
      </w:r>
      <w:r w:rsidRPr="00C41FA9">
        <w:rPr>
          <w:szCs w:val="24"/>
        </w:rPr>
        <w:t>Civile,</w:t>
      </w:r>
      <w:r w:rsidRPr="00C41FA9">
        <w:rPr>
          <w:spacing w:val="1"/>
          <w:szCs w:val="24"/>
        </w:rPr>
        <w:t xml:space="preserve"> </w:t>
      </w:r>
      <w:r w:rsidRPr="00C41FA9">
        <w:rPr>
          <w:szCs w:val="24"/>
        </w:rPr>
        <w:t>che</w:t>
      </w:r>
      <w:r w:rsidRPr="00C41FA9">
        <w:rPr>
          <w:spacing w:val="1"/>
          <w:szCs w:val="24"/>
        </w:rPr>
        <w:t xml:space="preserve"> </w:t>
      </w:r>
      <w:r w:rsidRPr="00C41FA9">
        <w:rPr>
          <w:szCs w:val="24"/>
        </w:rPr>
        <w:t>procederà</w:t>
      </w:r>
      <w:r w:rsidRPr="00C41FA9">
        <w:rPr>
          <w:spacing w:val="1"/>
          <w:szCs w:val="24"/>
        </w:rPr>
        <w:t xml:space="preserve"> </w:t>
      </w:r>
      <w:r w:rsidRPr="00C41FA9">
        <w:rPr>
          <w:szCs w:val="24"/>
        </w:rPr>
        <w:t>con</w:t>
      </w:r>
      <w:r w:rsidRPr="00C41FA9">
        <w:rPr>
          <w:spacing w:val="1"/>
          <w:szCs w:val="24"/>
        </w:rPr>
        <w:t xml:space="preserve"> </w:t>
      </w:r>
      <w:r w:rsidRPr="00C41FA9">
        <w:rPr>
          <w:szCs w:val="24"/>
        </w:rPr>
        <w:t>le</w:t>
      </w:r>
      <w:r w:rsidRPr="00C41FA9">
        <w:rPr>
          <w:spacing w:val="1"/>
          <w:szCs w:val="24"/>
        </w:rPr>
        <w:t xml:space="preserve"> </w:t>
      </w:r>
      <w:r w:rsidRPr="00C41FA9">
        <w:rPr>
          <w:szCs w:val="24"/>
        </w:rPr>
        <w:t>conseguenti</w:t>
      </w:r>
      <w:r w:rsidRPr="00C41FA9">
        <w:rPr>
          <w:spacing w:val="1"/>
          <w:szCs w:val="24"/>
        </w:rPr>
        <w:t xml:space="preserve"> </w:t>
      </w:r>
      <w:r w:rsidRPr="00C41FA9">
        <w:rPr>
          <w:szCs w:val="24"/>
        </w:rPr>
        <w:t>azioni</w:t>
      </w:r>
      <w:r w:rsidRPr="00C41FA9">
        <w:rPr>
          <w:spacing w:val="1"/>
          <w:szCs w:val="24"/>
        </w:rPr>
        <w:t xml:space="preserve"> </w:t>
      </w:r>
      <w:r w:rsidRPr="00C41FA9">
        <w:rPr>
          <w:szCs w:val="24"/>
        </w:rPr>
        <w:t>di</w:t>
      </w:r>
      <w:r w:rsidRPr="00C41FA9">
        <w:rPr>
          <w:spacing w:val="1"/>
          <w:szCs w:val="24"/>
        </w:rPr>
        <w:t xml:space="preserve"> </w:t>
      </w:r>
      <w:r w:rsidRPr="00C41FA9">
        <w:rPr>
          <w:szCs w:val="24"/>
        </w:rPr>
        <w:t>coordinamento.</w:t>
      </w:r>
    </w:p>
    <w:p w:rsidR="009C16FA" w:rsidRPr="00C41FA9" w:rsidRDefault="009C16FA" w:rsidP="008658D8">
      <w:pPr>
        <w:spacing w:line="360" w:lineRule="auto"/>
        <w:rPr>
          <w:b/>
          <w:i/>
          <w:sz w:val="24"/>
          <w:szCs w:val="24"/>
        </w:rPr>
      </w:pPr>
    </w:p>
    <w:p w:rsidR="0021414D" w:rsidRPr="00C41FA9" w:rsidRDefault="009C16FA" w:rsidP="008658D8">
      <w:pPr>
        <w:spacing w:line="360" w:lineRule="auto"/>
        <w:rPr>
          <w:b/>
          <w:i/>
          <w:sz w:val="24"/>
          <w:szCs w:val="24"/>
        </w:rPr>
      </w:pPr>
      <w:r w:rsidRPr="00C41FA9">
        <w:rPr>
          <w:b/>
          <w:i/>
          <w:sz w:val="24"/>
          <w:szCs w:val="24"/>
        </w:rPr>
        <w:t xml:space="preserve">Scale mobili </w:t>
      </w:r>
      <w:r w:rsidR="00AC7379">
        <w:rPr>
          <w:b/>
          <w:i/>
          <w:sz w:val="24"/>
          <w:szCs w:val="24"/>
        </w:rPr>
        <w:t>Piazza Partigiani (</w:t>
      </w:r>
      <w:r w:rsidRPr="00C41FA9">
        <w:rPr>
          <w:b/>
          <w:i/>
          <w:sz w:val="24"/>
          <w:szCs w:val="24"/>
        </w:rPr>
        <w:t>Rocca Paolina</w:t>
      </w:r>
      <w:r w:rsidR="00AC7379">
        <w:rPr>
          <w:b/>
          <w:i/>
          <w:sz w:val="24"/>
          <w:szCs w:val="24"/>
        </w:rPr>
        <w:t>)</w:t>
      </w:r>
    </w:p>
    <w:p w:rsidR="009C16FA" w:rsidRPr="00C41FA9" w:rsidRDefault="009C16FA" w:rsidP="008658D8">
      <w:pPr>
        <w:pStyle w:val="Corpotesto"/>
        <w:spacing w:line="360" w:lineRule="auto"/>
        <w:rPr>
          <w:szCs w:val="24"/>
        </w:rPr>
      </w:pPr>
      <w:r w:rsidRPr="00C41FA9">
        <w:rPr>
          <w:szCs w:val="24"/>
        </w:rPr>
        <w:t xml:space="preserve">Orario </w:t>
      </w:r>
      <w:r w:rsidR="003718EE" w:rsidRPr="00C41FA9">
        <w:rPr>
          <w:szCs w:val="24"/>
        </w:rPr>
        <w:t xml:space="preserve">di esercizio: </w:t>
      </w:r>
      <w:r w:rsidRPr="00C41FA9">
        <w:rPr>
          <w:szCs w:val="24"/>
        </w:rPr>
        <w:t>6:15-0</w:t>
      </w:r>
      <w:r w:rsidR="00AB2096" w:rsidRPr="00C41FA9">
        <w:rPr>
          <w:szCs w:val="24"/>
        </w:rPr>
        <w:t>2</w:t>
      </w:r>
      <w:r w:rsidRPr="00C41FA9">
        <w:rPr>
          <w:szCs w:val="24"/>
        </w:rPr>
        <w:t>:</w:t>
      </w:r>
      <w:r w:rsidR="00C41FA9" w:rsidRPr="00C41FA9">
        <w:rPr>
          <w:szCs w:val="24"/>
        </w:rPr>
        <w:t>00</w:t>
      </w:r>
    </w:p>
    <w:p w:rsidR="003718EE" w:rsidRPr="00C41FA9" w:rsidRDefault="003718EE" w:rsidP="008658D8">
      <w:pPr>
        <w:pStyle w:val="Corpotesto"/>
        <w:spacing w:line="360" w:lineRule="auto"/>
        <w:ind w:firstLine="284"/>
        <w:rPr>
          <w:szCs w:val="24"/>
        </w:rPr>
      </w:pPr>
      <w:r w:rsidRPr="00C41FA9">
        <w:rPr>
          <w:szCs w:val="24"/>
        </w:rPr>
        <w:t xml:space="preserve">Il percorso sarà presidiato dagli operatori di turno di </w:t>
      </w:r>
      <w:proofErr w:type="spellStart"/>
      <w:r w:rsidRPr="00C41FA9">
        <w:rPr>
          <w:szCs w:val="24"/>
        </w:rPr>
        <w:t>Busitalia</w:t>
      </w:r>
      <w:proofErr w:type="spellEnd"/>
      <w:r w:rsidRPr="00C41FA9">
        <w:rPr>
          <w:szCs w:val="24"/>
        </w:rPr>
        <w:t xml:space="preserve"> (agente Sorvegliante/Itinerante) e dal personale di incaricato dal Comune</w:t>
      </w:r>
      <w:r w:rsidRPr="00C41FA9">
        <w:rPr>
          <w:spacing w:val="1"/>
          <w:szCs w:val="24"/>
        </w:rPr>
        <w:t xml:space="preserve"> </w:t>
      </w:r>
      <w:r w:rsidRPr="00C41FA9">
        <w:rPr>
          <w:szCs w:val="24"/>
        </w:rPr>
        <w:t>di</w:t>
      </w:r>
      <w:r w:rsidRPr="00C41FA9">
        <w:rPr>
          <w:spacing w:val="1"/>
          <w:szCs w:val="24"/>
        </w:rPr>
        <w:t xml:space="preserve"> </w:t>
      </w:r>
      <w:r w:rsidRPr="00C41FA9">
        <w:rPr>
          <w:szCs w:val="24"/>
        </w:rPr>
        <w:t>Perugia per la sorveglianza nella Rocca Paolina</w:t>
      </w:r>
      <w:r w:rsidRPr="00C41FA9">
        <w:rPr>
          <w:spacing w:val="1"/>
          <w:szCs w:val="24"/>
        </w:rPr>
        <w:t xml:space="preserve"> </w:t>
      </w:r>
      <w:r w:rsidRPr="00C41FA9">
        <w:rPr>
          <w:szCs w:val="24"/>
        </w:rPr>
        <w:t>(n.1</w:t>
      </w:r>
      <w:r w:rsidRPr="00C41FA9">
        <w:rPr>
          <w:spacing w:val="1"/>
          <w:szCs w:val="24"/>
        </w:rPr>
        <w:t xml:space="preserve"> </w:t>
      </w:r>
      <w:r w:rsidRPr="00C41FA9">
        <w:rPr>
          <w:szCs w:val="24"/>
        </w:rPr>
        <w:t>unità)</w:t>
      </w:r>
      <w:r w:rsidRPr="00C41FA9">
        <w:rPr>
          <w:spacing w:val="1"/>
          <w:szCs w:val="24"/>
        </w:rPr>
        <w:t xml:space="preserve"> </w:t>
      </w:r>
      <w:r w:rsidRPr="00C41FA9">
        <w:rPr>
          <w:szCs w:val="24"/>
        </w:rPr>
        <w:t>come</w:t>
      </w:r>
      <w:r w:rsidRPr="00C41FA9">
        <w:rPr>
          <w:spacing w:val="1"/>
          <w:szCs w:val="24"/>
        </w:rPr>
        <w:t xml:space="preserve"> </w:t>
      </w:r>
      <w:r w:rsidRPr="00C41FA9">
        <w:rPr>
          <w:szCs w:val="24"/>
        </w:rPr>
        <w:t>avviene</w:t>
      </w:r>
      <w:r w:rsidRPr="00C41FA9">
        <w:rPr>
          <w:spacing w:val="1"/>
          <w:szCs w:val="24"/>
        </w:rPr>
        <w:t xml:space="preserve"> </w:t>
      </w:r>
      <w:r w:rsidRPr="00C41FA9">
        <w:rPr>
          <w:szCs w:val="24"/>
        </w:rPr>
        <w:t>nei</w:t>
      </w:r>
      <w:r w:rsidRPr="00C41FA9">
        <w:rPr>
          <w:spacing w:val="1"/>
          <w:szCs w:val="24"/>
        </w:rPr>
        <w:t xml:space="preserve"> </w:t>
      </w:r>
      <w:r w:rsidRPr="00C41FA9">
        <w:rPr>
          <w:szCs w:val="24"/>
        </w:rPr>
        <w:t>periodi</w:t>
      </w:r>
      <w:r w:rsidRPr="00C41FA9">
        <w:rPr>
          <w:spacing w:val="1"/>
          <w:szCs w:val="24"/>
        </w:rPr>
        <w:t xml:space="preserve"> </w:t>
      </w:r>
      <w:r w:rsidRPr="00C41FA9">
        <w:rPr>
          <w:szCs w:val="24"/>
        </w:rPr>
        <w:t>di</w:t>
      </w:r>
      <w:r w:rsidRPr="00C41FA9">
        <w:rPr>
          <w:spacing w:val="1"/>
          <w:szCs w:val="24"/>
        </w:rPr>
        <w:t xml:space="preserve"> </w:t>
      </w:r>
      <w:r w:rsidRPr="00C41FA9">
        <w:rPr>
          <w:szCs w:val="24"/>
        </w:rPr>
        <w:t>normale</w:t>
      </w:r>
      <w:r w:rsidRPr="00C41FA9">
        <w:rPr>
          <w:spacing w:val="1"/>
          <w:szCs w:val="24"/>
        </w:rPr>
        <w:t xml:space="preserve"> </w:t>
      </w:r>
      <w:r w:rsidRPr="00C41FA9">
        <w:rPr>
          <w:szCs w:val="24"/>
        </w:rPr>
        <w:t>esercizio,</w:t>
      </w:r>
      <w:r w:rsidRPr="00C41FA9">
        <w:rPr>
          <w:spacing w:val="1"/>
          <w:szCs w:val="24"/>
        </w:rPr>
        <w:t xml:space="preserve"> </w:t>
      </w:r>
      <w:r w:rsidRPr="00C41FA9">
        <w:rPr>
          <w:szCs w:val="24"/>
        </w:rPr>
        <w:t>garantendo la copertura oraria nelle fasce relativamente alle quali il Comune di Perugia ha ridotto la presenza</w:t>
      </w:r>
      <w:r w:rsidRPr="00C41FA9">
        <w:rPr>
          <w:spacing w:val="1"/>
          <w:szCs w:val="24"/>
        </w:rPr>
        <w:t xml:space="preserve"> </w:t>
      </w:r>
      <w:r w:rsidRPr="00C41FA9">
        <w:rPr>
          <w:szCs w:val="24"/>
        </w:rPr>
        <w:t>dell’addetto</w:t>
      </w:r>
      <w:r w:rsidRPr="00C41FA9">
        <w:rPr>
          <w:spacing w:val="-1"/>
          <w:szCs w:val="24"/>
        </w:rPr>
        <w:t xml:space="preserve"> </w:t>
      </w:r>
      <w:r w:rsidRPr="00C41FA9">
        <w:rPr>
          <w:szCs w:val="24"/>
        </w:rPr>
        <w:t>in oggetto.</w:t>
      </w:r>
    </w:p>
    <w:p w:rsidR="003718EE" w:rsidRPr="00C41FA9" w:rsidRDefault="003718EE" w:rsidP="008658D8">
      <w:pPr>
        <w:pStyle w:val="Corpotesto"/>
        <w:spacing w:line="360" w:lineRule="auto"/>
        <w:ind w:firstLine="284"/>
        <w:rPr>
          <w:szCs w:val="24"/>
        </w:rPr>
      </w:pPr>
      <w:r w:rsidRPr="00C41FA9">
        <w:rPr>
          <w:szCs w:val="24"/>
        </w:rPr>
        <w:lastRenderedPageBreak/>
        <w:t>Sono vietati</w:t>
      </w:r>
      <w:r w:rsidRPr="00C41FA9">
        <w:rPr>
          <w:spacing w:val="1"/>
          <w:szCs w:val="24"/>
        </w:rPr>
        <w:t xml:space="preserve"> </w:t>
      </w:r>
      <w:r w:rsidRPr="00C41FA9">
        <w:rPr>
          <w:szCs w:val="24"/>
        </w:rPr>
        <w:t>stand o ogni altro elemento di rallentamento del flusso passeggeri lungo tutto il</w:t>
      </w:r>
      <w:r w:rsidRPr="00C41FA9">
        <w:rPr>
          <w:spacing w:val="1"/>
          <w:szCs w:val="24"/>
        </w:rPr>
        <w:t xml:space="preserve"> </w:t>
      </w:r>
      <w:r w:rsidRPr="00C41FA9">
        <w:rPr>
          <w:szCs w:val="24"/>
        </w:rPr>
        <w:t>percorso, così da escludere problematiche di sicurezza legate, appunto, a soste non prevedibili degli</w:t>
      </w:r>
      <w:r w:rsidRPr="00C41FA9">
        <w:rPr>
          <w:spacing w:val="1"/>
          <w:szCs w:val="24"/>
        </w:rPr>
        <w:t xml:space="preserve"> </w:t>
      </w:r>
      <w:r w:rsidRPr="00C41FA9">
        <w:rPr>
          <w:szCs w:val="24"/>
        </w:rPr>
        <w:t>utenti</w:t>
      </w:r>
      <w:r w:rsidRPr="00C41FA9">
        <w:rPr>
          <w:spacing w:val="-1"/>
          <w:szCs w:val="24"/>
        </w:rPr>
        <w:t xml:space="preserve"> </w:t>
      </w:r>
      <w:r w:rsidRPr="00C41FA9">
        <w:rPr>
          <w:szCs w:val="24"/>
        </w:rPr>
        <w:t>ed ingolfamento dei flussi lungo i</w:t>
      </w:r>
      <w:r w:rsidRPr="00C41FA9">
        <w:rPr>
          <w:spacing w:val="-1"/>
          <w:szCs w:val="24"/>
        </w:rPr>
        <w:t xml:space="preserve"> </w:t>
      </w:r>
      <w:r w:rsidRPr="00C41FA9">
        <w:rPr>
          <w:szCs w:val="24"/>
        </w:rPr>
        <w:t>percorsi</w:t>
      </w:r>
      <w:r w:rsidRPr="00C41FA9">
        <w:rPr>
          <w:spacing w:val="2"/>
          <w:szCs w:val="24"/>
        </w:rPr>
        <w:t xml:space="preserve"> </w:t>
      </w:r>
      <w:r w:rsidRPr="00C41FA9">
        <w:rPr>
          <w:szCs w:val="24"/>
        </w:rPr>
        <w:t>pedonali. Tutti gli accessi alla Rocca Paolina dovranno essere lasciati liberi al transito e opportunamente presidiati.</w:t>
      </w:r>
    </w:p>
    <w:p w:rsidR="003718EE" w:rsidRPr="00C41FA9" w:rsidRDefault="003718EE" w:rsidP="008658D8">
      <w:pPr>
        <w:pStyle w:val="Corpotesto"/>
        <w:spacing w:line="360" w:lineRule="auto"/>
        <w:ind w:firstLine="284"/>
        <w:rPr>
          <w:b/>
          <w:szCs w:val="24"/>
        </w:rPr>
      </w:pPr>
      <w:r w:rsidRPr="00C41FA9">
        <w:rPr>
          <w:szCs w:val="24"/>
        </w:rPr>
        <w:t xml:space="preserve">Qualora, presso le aree di accesso alla Rocca Paolina, con particolare riferimento a Piazza Italia, si dovesse verificare concentrazione di utenti in numero tale da rendere ipotizzabile un eccesso di persone all’interno del sito monumentale, il </w:t>
      </w:r>
      <w:r w:rsidRPr="00C41FA9">
        <w:rPr>
          <w:b/>
          <w:szCs w:val="24"/>
        </w:rPr>
        <w:t>Responsabile del COC, sentito il Resp. della Polizia Municipale, impedirà, sino a cessata emergenza, l’ingresso delle persone attraverso il varco sopra indicato e gli altri varchi limitrofi (viale Indipendenza). I flussi potranno essere temporaneamente deviati verso viale Indipendenza.</w:t>
      </w:r>
    </w:p>
    <w:p w:rsidR="00C11D15" w:rsidRPr="008658D8" w:rsidRDefault="00C11D15" w:rsidP="008658D8">
      <w:pPr>
        <w:shd w:val="clear" w:color="auto" w:fill="FFFFFF"/>
        <w:spacing w:line="360" w:lineRule="auto"/>
        <w:jc w:val="both"/>
        <w:rPr>
          <w:b/>
          <w:bCs/>
          <w:sz w:val="24"/>
          <w:szCs w:val="24"/>
        </w:rPr>
      </w:pPr>
    </w:p>
    <w:p w:rsidR="00C11D15" w:rsidRPr="008658D8" w:rsidRDefault="006247CE" w:rsidP="008658D8">
      <w:pPr>
        <w:shd w:val="clear" w:color="auto" w:fill="FFFFFF"/>
        <w:spacing w:line="360" w:lineRule="auto"/>
        <w:jc w:val="both"/>
        <w:rPr>
          <w:b/>
          <w:bCs/>
          <w:sz w:val="24"/>
          <w:szCs w:val="24"/>
        </w:rPr>
      </w:pPr>
      <w:r w:rsidRPr="008658D8">
        <w:rPr>
          <w:b/>
          <w:bCs/>
          <w:sz w:val="24"/>
          <w:szCs w:val="24"/>
        </w:rPr>
        <w:t xml:space="preserve">ATTIVITÀ DEL VOLONTARIATO DI PROTEZIONE CIVILE </w:t>
      </w:r>
    </w:p>
    <w:p w:rsidR="00C07F49" w:rsidRPr="008658D8" w:rsidRDefault="00C11D15" w:rsidP="008658D8">
      <w:pPr>
        <w:shd w:val="clear" w:color="auto" w:fill="FFFFFF"/>
        <w:spacing w:line="360" w:lineRule="auto"/>
        <w:ind w:firstLine="284"/>
        <w:jc w:val="both"/>
        <w:rPr>
          <w:sz w:val="24"/>
          <w:szCs w:val="24"/>
        </w:rPr>
      </w:pPr>
      <w:r w:rsidRPr="008658D8">
        <w:rPr>
          <w:sz w:val="24"/>
          <w:szCs w:val="24"/>
        </w:rPr>
        <w:t xml:space="preserve">Per </w:t>
      </w:r>
      <w:r w:rsidR="00C07F49" w:rsidRPr="008658D8">
        <w:rPr>
          <w:sz w:val="24"/>
          <w:szCs w:val="24"/>
        </w:rPr>
        <w:t>il supporto nella gestione dei flussi di spettatori in entrata ed in uscita dal concerto in oggetto è stata richiesto al S</w:t>
      </w:r>
      <w:r w:rsidR="00203F41" w:rsidRPr="008658D8">
        <w:rPr>
          <w:sz w:val="24"/>
          <w:szCs w:val="24"/>
        </w:rPr>
        <w:t>e</w:t>
      </w:r>
      <w:r w:rsidR="00C07F49" w:rsidRPr="008658D8">
        <w:rPr>
          <w:sz w:val="24"/>
          <w:szCs w:val="24"/>
        </w:rPr>
        <w:t>rvizio di Volontariato di Protezione Civile della Regione Umbria la disponibilità di 60 volontari per la giornata in oggetto.</w:t>
      </w:r>
    </w:p>
    <w:p w:rsidR="006D2B0A" w:rsidRPr="008658D8" w:rsidRDefault="00C07F49" w:rsidP="008658D8">
      <w:pPr>
        <w:shd w:val="clear" w:color="auto" w:fill="FFFFFF"/>
        <w:spacing w:line="360" w:lineRule="auto"/>
        <w:ind w:firstLine="284"/>
        <w:jc w:val="both"/>
        <w:rPr>
          <w:sz w:val="24"/>
          <w:szCs w:val="24"/>
        </w:rPr>
      </w:pPr>
      <w:r w:rsidRPr="008658D8">
        <w:rPr>
          <w:sz w:val="24"/>
          <w:szCs w:val="24"/>
        </w:rPr>
        <w:t xml:space="preserve">Per gli spettatori </w:t>
      </w:r>
      <w:r w:rsidR="00C11D15" w:rsidRPr="008658D8">
        <w:rPr>
          <w:sz w:val="24"/>
          <w:szCs w:val="24"/>
        </w:rPr>
        <w:t xml:space="preserve">l’apertura dei cancelli è prevista per le ore 18,00 e l’inizio dello spettacolo alle ore 21,30. I volontari inizieranno il servizio </w:t>
      </w:r>
      <w:r w:rsidR="006D2B0A" w:rsidRPr="008658D8">
        <w:rPr>
          <w:sz w:val="24"/>
          <w:szCs w:val="24"/>
        </w:rPr>
        <w:t>organizzato in due turni:</w:t>
      </w:r>
    </w:p>
    <w:p w:rsidR="002C2006" w:rsidRPr="008658D8" w:rsidRDefault="006D2B0A" w:rsidP="008658D8">
      <w:pPr>
        <w:pStyle w:val="Paragrafoelenco"/>
        <w:numPr>
          <w:ilvl w:val="0"/>
          <w:numId w:val="15"/>
        </w:numPr>
        <w:shd w:val="clear" w:color="auto" w:fill="FFFFFF"/>
        <w:spacing w:line="360" w:lineRule="auto"/>
        <w:ind w:left="0" w:firstLine="284"/>
        <w:jc w:val="both"/>
        <w:rPr>
          <w:sz w:val="24"/>
          <w:szCs w:val="24"/>
        </w:rPr>
      </w:pPr>
      <w:r w:rsidRPr="008658D8">
        <w:rPr>
          <w:sz w:val="24"/>
          <w:szCs w:val="24"/>
        </w:rPr>
        <w:t>dalle 16:00 alle 21:00</w:t>
      </w:r>
      <w:r w:rsidR="00AE5A04" w:rsidRPr="008658D8">
        <w:rPr>
          <w:sz w:val="24"/>
          <w:szCs w:val="24"/>
        </w:rPr>
        <w:t>;</w:t>
      </w:r>
      <w:r w:rsidRPr="008658D8">
        <w:rPr>
          <w:sz w:val="24"/>
          <w:szCs w:val="24"/>
        </w:rPr>
        <w:t xml:space="preserve"> postazioni</w:t>
      </w:r>
      <w:r w:rsidR="00AE5A04" w:rsidRPr="008658D8">
        <w:rPr>
          <w:sz w:val="24"/>
          <w:szCs w:val="24"/>
        </w:rPr>
        <w:t>:</w:t>
      </w:r>
      <w:r w:rsidRPr="008658D8">
        <w:rPr>
          <w:sz w:val="24"/>
          <w:szCs w:val="24"/>
        </w:rPr>
        <w:t xml:space="preserve"> di Pian di Massiano e Via Cacciatori delle Alpi</w:t>
      </w:r>
      <w:r w:rsidR="002C2006" w:rsidRPr="008658D8">
        <w:rPr>
          <w:sz w:val="24"/>
          <w:szCs w:val="24"/>
        </w:rPr>
        <w:t>.</w:t>
      </w:r>
    </w:p>
    <w:p w:rsidR="00AE5A04" w:rsidRPr="008658D8" w:rsidRDefault="00AE5A04" w:rsidP="008658D8">
      <w:pPr>
        <w:pStyle w:val="Paragrafoelenco"/>
        <w:numPr>
          <w:ilvl w:val="0"/>
          <w:numId w:val="15"/>
        </w:numPr>
        <w:shd w:val="clear" w:color="auto" w:fill="FFFFFF"/>
        <w:spacing w:line="360" w:lineRule="auto"/>
        <w:ind w:left="0" w:firstLine="284"/>
        <w:jc w:val="both"/>
        <w:rPr>
          <w:sz w:val="24"/>
          <w:szCs w:val="24"/>
        </w:rPr>
      </w:pPr>
      <w:r w:rsidRPr="008658D8">
        <w:rPr>
          <w:sz w:val="24"/>
          <w:szCs w:val="24"/>
        </w:rPr>
        <w:t>d</w:t>
      </w:r>
      <w:r w:rsidR="002C2006" w:rsidRPr="008658D8">
        <w:rPr>
          <w:sz w:val="24"/>
          <w:szCs w:val="24"/>
        </w:rPr>
        <w:t xml:space="preserve">alle 21:00 alle 02:00 o fino a </w:t>
      </w:r>
      <w:r w:rsidRPr="008658D8">
        <w:rPr>
          <w:sz w:val="24"/>
          <w:szCs w:val="24"/>
        </w:rPr>
        <w:t xml:space="preserve">cessata </w:t>
      </w:r>
      <w:r w:rsidR="002C2006" w:rsidRPr="008658D8">
        <w:rPr>
          <w:sz w:val="24"/>
          <w:szCs w:val="24"/>
        </w:rPr>
        <w:t>necessità</w:t>
      </w:r>
      <w:r w:rsidRPr="008658D8">
        <w:rPr>
          <w:sz w:val="24"/>
          <w:szCs w:val="24"/>
        </w:rPr>
        <w:t xml:space="preserve">; postazioni: Via Cacciatori delle Alpi e Centro Storico (Scale mobili Rocca Paolina, Piazza IV </w:t>
      </w:r>
      <w:r w:rsidR="00EC3631">
        <w:rPr>
          <w:sz w:val="24"/>
          <w:szCs w:val="24"/>
        </w:rPr>
        <w:t>N</w:t>
      </w:r>
      <w:r w:rsidRPr="008658D8">
        <w:rPr>
          <w:sz w:val="24"/>
          <w:szCs w:val="24"/>
        </w:rPr>
        <w:t xml:space="preserve">ovembre, </w:t>
      </w:r>
      <w:proofErr w:type="spellStart"/>
      <w:r w:rsidRPr="008658D8">
        <w:rPr>
          <w:sz w:val="24"/>
          <w:szCs w:val="24"/>
        </w:rPr>
        <w:t>Pincetto</w:t>
      </w:r>
      <w:proofErr w:type="spellEnd"/>
      <w:r w:rsidRPr="008658D8">
        <w:rPr>
          <w:sz w:val="24"/>
          <w:szCs w:val="24"/>
        </w:rPr>
        <w:t>)</w:t>
      </w:r>
    </w:p>
    <w:p w:rsidR="00203F41" w:rsidRPr="008658D8" w:rsidRDefault="00203F41" w:rsidP="008658D8">
      <w:pPr>
        <w:spacing w:line="360" w:lineRule="auto"/>
        <w:ind w:firstLine="284"/>
        <w:jc w:val="both"/>
        <w:rPr>
          <w:sz w:val="24"/>
          <w:szCs w:val="24"/>
        </w:rPr>
      </w:pPr>
      <w:r w:rsidRPr="008658D8">
        <w:rPr>
          <w:sz w:val="24"/>
          <w:szCs w:val="24"/>
        </w:rPr>
        <w:t>In base alle segnalazioni che perverranno al C.O.C. da parte delle strutture coinvolte, o delle diverse necessità riscontrate nel corso degli eventi, potranno essere previste diverse distribuzioni o implementazioni dei volontari in servizio nelle singole postazioni dal responsabile della Protezione Civile Comunale.</w:t>
      </w:r>
    </w:p>
    <w:p w:rsidR="002C2006" w:rsidRPr="008658D8" w:rsidRDefault="002C2006" w:rsidP="008658D8">
      <w:pPr>
        <w:shd w:val="clear" w:color="auto" w:fill="FFFFFF"/>
        <w:spacing w:line="360" w:lineRule="auto"/>
        <w:ind w:firstLine="284"/>
        <w:jc w:val="both"/>
        <w:rPr>
          <w:sz w:val="24"/>
          <w:szCs w:val="24"/>
        </w:rPr>
      </w:pPr>
    </w:p>
    <w:p w:rsidR="00D21DA2" w:rsidRPr="008658D8" w:rsidRDefault="008658D8" w:rsidP="00AB2096">
      <w:pPr>
        <w:spacing w:line="360" w:lineRule="auto"/>
        <w:rPr>
          <w:b/>
          <w:i/>
          <w:smallCaps/>
          <w:sz w:val="24"/>
          <w:szCs w:val="24"/>
          <w:u w:val="single"/>
        </w:rPr>
      </w:pPr>
      <w:r w:rsidRPr="008658D8">
        <w:rPr>
          <w:b/>
          <w:i/>
          <w:smallCaps/>
          <w:sz w:val="24"/>
          <w:szCs w:val="24"/>
          <w:u w:val="single"/>
        </w:rPr>
        <w:t>organizzazione dei flussi in arrivo al concerto</w:t>
      </w:r>
    </w:p>
    <w:p w:rsidR="008658D8" w:rsidRPr="008658D8" w:rsidRDefault="008658D8" w:rsidP="008658D8">
      <w:pPr>
        <w:spacing w:line="360" w:lineRule="auto"/>
        <w:ind w:firstLine="284"/>
        <w:rPr>
          <w:b/>
          <w:sz w:val="24"/>
          <w:szCs w:val="24"/>
        </w:rPr>
      </w:pPr>
    </w:p>
    <w:p w:rsidR="002C2006" w:rsidRPr="00B93E06" w:rsidRDefault="002C2006" w:rsidP="008658D8">
      <w:pPr>
        <w:shd w:val="clear" w:color="auto" w:fill="FFFFFF"/>
        <w:spacing w:line="360" w:lineRule="auto"/>
        <w:ind w:firstLine="284"/>
        <w:jc w:val="both"/>
        <w:rPr>
          <w:sz w:val="24"/>
          <w:szCs w:val="24"/>
        </w:rPr>
      </w:pPr>
      <w:r w:rsidRPr="00B93E06">
        <w:rPr>
          <w:sz w:val="24"/>
          <w:szCs w:val="24"/>
        </w:rPr>
        <w:t>Il flusso di spettatori per il Concerto di Stin</w:t>
      </w:r>
      <w:r w:rsidR="00241A4C" w:rsidRPr="00B93E06">
        <w:rPr>
          <w:sz w:val="24"/>
          <w:szCs w:val="24"/>
        </w:rPr>
        <w:t>g</w:t>
      </w:r>
      <w:r w:rsidRPr="00B93E06">
        <w:rPr>
          <w:sz w:val="24"/>
          <w:szCs w:val="24"/>
        </w:rPr>
        <w:t xml:space="preserve"> in arrivo a Pian di Massiano verr</w:t>
      </w:r>
      <w:r w:rsidR="00B93E06" w:rsidRPr="00B93E06">
        <w:rPr>
          <w:sz w:val="24"/>
          <w:szCs w:val="24"/>
        </w:rPr>
        <w:t>à</w:t>
      </w:r>
      <w:r w:rsidRPr="00B93E06">
        <w:rPr>
          <w:sz w:val="24"/>
          <w:szCs w:val="24"/>
        </w:rPr>
        <w:t xml:space="preserve"> prevalentemente indirizzat</w:t>
      </w:r>
      <w:r w:rsidR="00B93E06" w:rsidRPr="00B93E06">
        <w:rPr>
          <w:sz w:val="24"/>
          <w:szCs w:val="24"/>
        </w:rPr>
        <w:t>o</w:t>
      </w:r>
      <w:r w:rsidRPr="00B93E06">
        <w:rPr>
          <w:sz w:val="24"/>
          <w:szCs w:val="24"/>
        </w:rPr>
        <w:t xml:space="preserve"> </w:t>
      </w:r>
      <w:r w:rsidR="00241A4C" w:rsidRPr="00B93E06">
        <w:rPr>
          <w:sz w:val="24"/>
          <w:szCs w:val="24"/>
        </w:rPr>
        <w:t>alle navette che procederanno direttamente da Pian di Massino a Via Cacciatori delle Alpi</w:t>
      </w:r>
      <w:r w:rsidR="00AE5A04" w:rsidRPr="00B93E06">
        <w:rPr>
          <w:sz w:val="24"/>
          <w:szCs w:val="24"/>
        </w:rPr>
        <w:t xml:space="preserve">, </w:t>
      </w:r>
      <w:r w:rsidR="00AE5A04" w:rsidRPr="00FF42E5">
        <w:rPr>
          <w:sz w:val="24"/>
          <w:szCs w:val="24"/>
        </w:rPr>
        <w:t>che sarà interdetta al traffico veicolare dalle ore 15:00</w:t>
      </w:r>
      <w:r w:rsidR="00B93E06" w:rsidRPr="00FF42E5">
        <w:rPr>
          <w:sz w:val="24"/>
          <w:szCs w:val="24"/>
        </w:rPr>
        <w:t>,</w:t>
      </w:r>
      <w:r w:rsidR="00241A4C" w:rsidRPr="00B93E06">
        <w:rPr>
          <w:sz w:val="24"/>
          <w:szCs w:val="24"/>
        </w:rPr>
        <w:t xml:space="preserve"> per consentire la discesa in sicurezza dei passeggeri verso l’</w:t>
      </w:r>
      <w:r w:rsidR="00C41FA9" w:rsidRPr="00B93E06">
        <w:rPr>
          <w:sz w:val="24"/>
          <w:szCs w:val="24"/>
        </w:rPr>
        <w:t>A</w:t>
      </w:r>
      <w:r w:rsidR="00241A4C" w:rsidRPr="00B93E06">
        <w:rPr>
          <w:sz w:val="24"/>
          <w:szCs w:val="24"/>
        </w:rPr>
        <w:t xml:space="preserve">rena del Santa Giuliana. </w:t>
      </w:r>
    </w:p>
    <w:p w:rsidR="00B93E06" w:rsidRDefault="00B93E06" w:rsidP="008658D8">
      <w:pPr>
        <w:shd w:val="clear" w:color="auto" w:fill="FFFFFF"/>
        <w:spacing w:line="360" w:lineRule="auto"/>
        <w:ind w:firstLine="284"/>
        <w:jc w:val="both"/>
        <w:rPr>
          <w:sz w:val="24"/>
          <w:szCs w:val="24"/>
          <w:highlight w:val="yellow"/>
        </w:rPr>
      </w:pPr>
    </w:p>
    <w:p w:rsidR="00B12F25" w:rsidRDefault="00E34598" w:rsidP="008658D8">
      <w:pPr>
        <w:shd w:val="clear" w:color="auto" w:fill="FFFFFF"/>
        <w:spacing w:line="360" w:lineRule="auto"/>
        <w:ind w:firstLine="284"/>
        <w:jc w:val="both"/>
        <w:rPr>
          <w:sz w:val="24"/>
          <w:szCs w:val="24"/>
          <w:highlight w:val="yellow"/>
        </w:rPr>
      </w:pPr>
      <w:r>
        <w:rPr>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184785</wp:posOffset>
                </wp:positionH>
                <wp:positionV relativeFrom="paragraph">
                  <wp:posOffset>3810</wp:posOffset>
                </wp:positionV>
                <wp:extent cx="6038850" cy="3361690"/>
                <wp:effectExtent l="0" t="0" r="19050" b="10160"/>
                <wp:wrapNone/>
                <wp:docPr id="16" name="Rettangolo 16"/>
                <wp:cNvGraphicFramePr/>
                <a:graphic xmlns:a="http://schemas.openxmlformats.org/drawingml/2006/main">
                  <a:graphicData uri="http://schemas.microsoft.com/office/word/2010/wordprocessingShape">
                    <wps:wsp>
                      <wps:cNvSpPr/>
                      <wps:spPr>
                        <a:xfrm>
                          <a:off x="0" y="0"/>
                          <a:ext cx="6038850" cy="33616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48026" id="Rettangolo 16" o:spid="_x0000_s1026" style="position:absolute;margin-left:14.55pt;margin-top:.3pt;width:475.5pt;height:264.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" filled="f" strokecolor="black [3213]" strokeweight=".25pt"/>
            </w:pict>
          </mc:Fallback>
        </mc:AlternateContent>
      </w:r>
      <w:r w:rsidR="00B12F25" w:rsidRPr="00B12F25">
        <w:rPr>
          <w:noProof/>
          <w:sz w:val="24"/>
          <w:szCs w:val="24"/>
        </w:rPr>
        <w:drawing>
          <wp:inline distT="0" distB="0" distL="0" distR="0" wp14:anchorId="758B32CB" wp14:editId="24B0E033">
            <wp:extent cx="5939790" cy="3361690"/>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361690"/>
                    </a:xfrm>
                    <a:prstGeom prst="rect">
                      <a:avLst/>
                    </a:prstGeom>
                  </pic:spPr>
                </pic:pic>
              </a:graphicData>
            </a:graphic>
          </wp:inline>
        </w:drawing>
      </w:r>
    </w:p>
    <w:p w:rsidR="00B93E06" w:rsidRDefault="00B93E06" w:rsidP="008658D8">
      <w:pPr>
        <w:shd w:val="clear" w:color="auto" w:fill="FFFFFF"/>
        <w:spacing w:line="360" w:lineRule="auto"/>
        <w:ind w:firstLine="284"/>
        <w:jc w:val="both"/>
        <w:rPr>
          <w:i/>
          <w:sz w:val="24"/>
          <w:szCs w:val="24"/>
        </w:rPr>
      </w:pPr>
      <w:r w:rsidRPr="00297685">
        <w:rPr>
          <w:i/>
          <w:sz w:val="24"/>
          <w:szCs w:val="24"/>
        </w:rPr>
        <w:t>Fig. 3</w:t>
      </w:r>
      <w:r w:rsidR="00297685" w:rsidRPr="00297685">
        <w:rPr>
          <w:i/>
          <w:sz w:val="24"/>
          <w:szCs w:val="24"/>
        </w:rPr>
        <w:t xml:space="preserve"> Pian di Massiano</w:t>
      </w:r>
    </w:p>
    <w:p w:rsidR="00297685" w:rsidRPr="00297685" w:rsidRDefault="00297685" w:rsidP="008658D8">
      <w:pPr>
        <w:shd w:val="clear" w:color="auto" w:fill="FFFFFF"/>
        <w:spacing w:line="360" w:lineRule="auto"/>
        <w:ind w:firstLine="284"/>
        <w:jc w:val="both"/>
        <w:rPr>
          <w:i/>
          <w:sz w:val="24"/>
          <w:szCs w:val="24"/>
        </w:rPr>
      </w:pPr>
    </w:p>
    <w:p w:rsidR="00B93E06" w:rsidRPr="00B93E06" w:rsidRDefault="005B0F14" w:rsidP="008658D8">
      <w:pPr>
        <w:shd w:val="clear" w:color="auto" w:fill="FFFFFF"/>
        <w:spacing w:line="360" w:lineRule="auto"/>
        <w:ind w:firstLine="284"/>
        <w:jc w:val="both"/>
        <w:rPr>
          <w:sz w:val="24"/>
          <w:szCs w:val="24"/>
        </w:rPr>
      </w:pPr>
      <w:r w:rsidRPr="00B93E06">
        <w:rPr>
          <w:sz w:val="24"/>
          <w:szCs w:val="24"/>
        </w:rPr>
        <w:t xml:space="preserve">I volontari </w:t>
      </w:r>
      <w:r w:rsidR="00C50709" w:rsidRPr="00B93E06">
        <w:rPr>
          <w:sz w:val="24"/>
          <w:szCs w:val="24"/>
        </w:rPr>
        <w:t xml:space="preserve">disponibili verranno distribuiti in corrispondenza dei parcheggi presenti e in particolare presso parcheggio autobus Saba per agevolare gli </w:t>
      </w:r>
      <w:r w:rsidR="00EC3631" w:rsidRPr="00B93E06">
        <w:rPr>
          <w:sz w:val="24"/>
          <w:szCs w:val="24"/>
        </w:rPr>
        <w:t xml:space="preserve">utenti verso le </w:t>
      </w:r>
      <w:r w:rsidR="00C50709" w:rsidRPr="00B93E06">
        <w:rPr>
          <w:sz w:val="24"/>
          <w:szCs w:val="24"/>
        </w:rPr>
        <w:t>navette</w:t>
      </w:r>
      <w:r w:rsidR="00B93E06" w:rsidRPr="00B93E06">
        <w:rPr>
          <w:sz w:val="24"/>
          <w:szCs w:val="24"/>
        </w:rPr>
        <w:t xml:space="preserve"> dirette al concerto.</w:t>
      </w:r>
    </w:p>
    <w:p w:rsidR="00AE5A04" w:rsidRPr="00EC3631" w:rsidRDefault="00C50709" w:rsidP="008658D8">
      <w:pPr>
        <w:shd w:val="clear" w:color="auto" w:fill="FFFFFF"/>
        <w:spacing w:line="360" w:lineRule="auto"/>
        <w:ind w:firstLine="284"/>
        <w:jc w:val="both"/>
        <w:rPr>
          <w:sz w:val="24"/>
          <w:szCs w:val="24"/>
        </w:rPr>
      </w:pPr>
      <w:r w:rsidRPr="00EC3631">
        <w:rPr>
          <w:sz w:val="24"/>
          <w:szCs w:val="24"/>
        </w:rPr>
        <w:t xml:space="preserve">Lungo </w:t>
      </w:r>
      <w:r w:rsidR="00B93E06">
        <w:rPr>
          <w:sz w:val="24"/>
          <w:szCs w:val="24"/>
        </w:rPr>
        <w:t xml:space="preserve">Via Cacciatori delle Alpi </w:t>
      </w:r>
      <w:r w:rsidRPr="00EC3631">
        <w:rPr>
          <w:sz w:val="24"/>
          <w:szCs w:val="24"/>
        </w:rPr>
        <w:t>l</w:t>
      </w:r>
      <w:r w:rsidR="00AE5A04" w:rsidRPr="00EC3631">
        <w:rPr>
          <w:sz w:val="24"/>
          <w:szCs w:val="24"/>
        </w:rPr>
        <w:t>’</w:t>
      </w:r>
      <w:r w:rsidR="00241A4C" w:rsidRPr="00EC3631">
        <w:rPr>
          <w:sz w:val="24"/>
          <w:szCs w:val="24"/>
        </w:rPr>
        <w:t xml:space="preserve">organizzatore dell’evento predisporrà una fila di transenne per separare la corsia </w:t>
      </w:r>
      <w:r w:rsidR="00D229F9" w:rsidRPr="00EC3631">
        <w:rPr>
          <w:sz w:val="24"/>
          <w:szCs w:val="24"/>
        </w:rPr>
        <w:t xml:space="preserve">di arrivo </w:t>
      </w:r>
      <w:r w:rsidR="00241A4C" w:rsidRPr="00EC3631">
        <w:rPr>
          <w:sz w:val="24"/>
          <w:szCs w:val="24"/>
        </w:rPr>
        <w:t>degli autobus da quella delle persone che</w:t>
      </w:r>
      <w:r w:rsidR="00D229F9" w:rsidRPr="00EC3631">
        <w:rPr>
          <w:sz w:val="24"/>
          <w:szCs w:val="24"/>
        </w:rPr>
        <w:t xml:space="preserve"> </w:t>
      </w:r>
      <w:r w:rsidR="00AE5A04" w:rsidRPr="00EC3631">
        <w:rPr>
          <w:sz w:val="24"/>
          <w:szCs w:val="24"/>
        </w:rPr>
        <w:t xml:space="preserve">si accoderanno in corrispondenza del Varco </w:t>
      </w:r>
      <w:r w:rsidR="00AE5A04" w:rsidRPr="00EC3631">
        <w:rPr>
          <w:b/>
          <w:sz w:val="24"/>
          <w:szCs w:val="24"/>
        </w:rPr>
        <w:t>B</w:t>
      </w:r>
      <w:r w:rsidR="00AE5A04" w:rsidRPr="00EC3631">
        <w:rPr>
          <w:sz w:val="24"/>
          <w:szCs w:val="24"/>
        </w:rPr>
        <w:t xml:space="preserve"> del</w:t>
      </w:r>
      <w:r w:rsidRPr="00EC3631">
        <w:rPr>
          <w:sz w:val="24"/>
          <w:szCs w:val="24"/>
        </w:rPr>
        <w:t>l’Arena</w:t>
      </w:r>
      <w:r w:rsidR="00AE5A04" w:rsidRPr="00EC3631">
        <w:rPr>
          <w:sz w:val="24"/>
          <w:szCs w:val="24"/>
        </w:rPr>
        <w:t xml:space="preserve">. </w:t>
      </w:r>
    </w:p>
    <w:p w:rsidR="00A17C67" w:rsidRDefault="00A17C67" w:rsidP="008658D8">
      <w:pPr>
        <w:shd w:val="clear" w:color="auto" w:fill="FFFFFF"/>
        <w:spacing w:line="360" w:lineRule="auto"/>
        <w:ind w:firstLine="284"/>
        <w:jc w:val="both"/>
        <w:rPr>
          <w:sz w:val="24"/>
          <w:szCs w:val="24"/>
          <w:highlight w:val="yellow"/>
        </w:rPr>
      </w:pPr>
    </w:p>
    <w:p w:rsidR="00B12F25" w:rsidRDefault="00A37C54" w:rsidP="008658D8">
      <w:pPr>
        <w:shd w:val="clear" w:color="auto" w:fill="FFFFFF"/>
        <w:spacing w:line="360" w:lineRule="auto"/>
        <w:ind w:firstLine="284"/>
        <w:jc w:val="both"/>
        <w:rPr>
          <w:sz w:val="24"/>
          <w:szCs w:val="24"/>
          <w:highlight w:val="yellow"/>
        </w:rPr>
      </w:pPr>
      <w:r>
        <w:rPr>
          <w:noProof/>
          <w:sz w:val="24"/>
          <w:szCs w:val="24"/>
        </w:rPr>
        <w:lastRenderedPageBreak/>
        <mc:AlternateContent>
          <mc:Choice Requires="wps">
            <w:drawing>
              <wp:anchor distT="0" distB="0" distL="114300" distR="114300" simplePos="0" relativeHeight="251669504" behindDoc="0" locked="0" layoutInCell="1" allowOverlap="1">
                <wp:simplePos x="0" y="0"/>
                <wp:positionH relativeFrom="column">
                  <wp:posOffset>127635</wp:posOffset>
                </wp:positionH>
                <wp:positionV relativeFrom="paragraph">
                  <wp:posOffset>3810</wp:posOffset>
                </wp:positionV>
                <wp:extent cx="6305550" cy="4200525"/>
                <wp:effectExtent l="0" t="0" r="19050" b="28575"/>
                <wp:wrapNone/>
                <wp:docPr id="17" name="Rettangolo 17"/>
                <wp:cNvGraphicFramePr/>
                <a:graphic xmlns:a="http://schemas.openxmlformats.org/drawingml/2006/main">
                  <a:graphicData uri="http://schemas.microsoft.com/office/word/2010/wordprocessingShape">
                    <wps:wsp>
                      <wps:cNvSpPr/>
                      <wps:spPr>
                        <a:xfrm>
                          <a:off x="0" y="0"/>
                          <a:ext cx="6305550" cy="42005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BD91F" id="Rettangolo 17" o:spid="_x0000_s1026" style="position:absolute;margin-left:10.05pt;margin-top:.3pt;width:496.5pt;height:3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" filled="f" strokecolor="black [3213]" strokeweight=".25pt"/>
            </w:pict>
          </mc:Fallback>
        </mc:AlternateContent>
      </w:r>
      <w:r w:rsidR="00C50709">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2661285</wp:posOffset>
                </wp:positionH>
                <wp:positionV relativeFrom="paragraph">
                  <wp:posOffset>2124710</wp:posOffset>
                </wp:positionV>
                <wp:extent cx="371475" cy="352425"/>
                <wp:effectExtent l="0" t="0" r="28575" b="28575"/>
                <wp:wrapNone/>
                <wp:docPr id="13" name="Casella di testo 13"/>
                <wp:cNvGraphicFramePr/>
                <a:graphic xmlns:a="http://schemas.openxmlformats.org/drawingml/2006/main">
                  <a:graphicData uri="http://schemas.microsoft.com/office/word/2010/wordprocessingShape">
                    <wps:wsp>
                      <wps:cNvSpPr txBox="1"/>
                      <wps:spPr>
                        <a:xfrm>
                          <a:off x="0" y="0"/>
                          <a:ext cx="371475" cy="352425"/>
                        </a:xfrm>
                        <a:prstGeom prst="rect">
                          <a:avLst/>
                        </a:prstGeom>
                        <a:solidFill>
                          <a:srgbClr val="FFFF00"/>
                        </a:solidFill>
                        <a:ln w="6350">
                          <a:solidFill>
                            <a:prstClr val="black"/>
                          </a:solidFill>
                        </a:ln>
                      </wps:spPr>
                      <wps:txbx>
                        <w:txbxContent>
                          <w:p w:rsidR="005F0BC7" w:rsidRPr="00B12F25" w:rsidRDefault="005F0BC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F2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3" o:spid="_x0000_s1028" type="#_x0000_t202" style="position:absolute;left:0;text-align:left;margin-left:209.55pt;margin-top:167.3pt;width:29.2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" fillcolor="yellow" strokeweight=".5pt">
                <v:textbox>
                  <w:txbxContent>
                    <w:p w:rsidR="005F0BC7" w:rsidRPr="00B12F25" w:rsidRDefault="005F0BC7">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2F25">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E34598">
        <w:rPr>
          <w:noProof/>
          <w:sz w:val="24"/>
          <w:szCs w:val="24"/>
        </w:rPr>
        <mc:AlternateContent>
          <mc:Choice Requires="wps">
            <w:drawing>
              <wp:anchor distT="0" distB="0" distL="114300" distR="114300" simplePos="0" relativeHeight="251671552" behindDoc="0" locked="0" layoutInCell="1" allowOverlap="1" wp14:anchorId="75DB1BF0" wp14:editId="71CBC7F6">
                <wp:simplePos x="0" y="0"/>
                <wp:positionH relativeFrom="column">
                  <wp:posOffset>4118610</wp:posOffset>
                </wp:positionH>
                <wp:positionV relativeFrom="paragraph">
                  <wp:posOffset>622935</wp:posOffset>
                </wp:positionV>
                <wp:extent cx="371475" cy="352425"/>
                <wp:effectExtent l="0" t="0" r="28575" b="28575"/>
                <wp:wrapNone/>
                <wp:docPr id="18" name="Casella di testo 18"/>
                <wp:cNvGraphicFramePr/>
                <a:graphic xmlns:a="http://schemas.openxmlformats.org/drawingml/2006/main">
                  <a:graphicData uri="http://schemas.microsoft.com/office/word/2010/wordprocessingShape">
                    <wps:wsp>
                      <wps:cNvSpPr txBox="1"/>
                      <wps:spPr>
                        <a:xfrm>
                          <a:off x="0" y="0"/>
                          <a:ext cx="371475" cy="352425"/>
                        </a:xfrm>
                        <a:prstGeom prst="rect">
                          <a:avLst/>
                        </a:prstGeom>
                        <a:solidFill>
                          <a:srgbClr val="FFFF00"/>
                        </a:solidFill>
                        <a:ln w="6350">
                          <a:solidFill>
                            <a:prstClr val="black"/>
                          </a:solidFill>
                        </a:ln>
                      </wps:spPr>
                      <wps:txbx>
                        <w:txbxContent>
                          <w:p w:rsidR="005F0BC7" w:rsidRPr="00B12F25" w:rsidRDefault="005F0BC7" w:rsidP="00E3459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B1BF0" id="Casella di testo 18" o:spid="_x0000_s1029" type="#_x0000_t202" style="position:absolute;left:0;text-align:left;margin-left:324.3pt;margin-top:49.05pt;width:29.2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" fillcolor="yellow" strokeweight=".5pt">
                <v:textbox>
                  <w:txbxContent>
                    <w:p w:rsidR="005F0BC7" w:rsidRPr="00B12F25" w:rsidRDefault="005F0BC7" w:rsidP="00E34598">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B12F25" w:rsidRPr="00B12F25">
        <w:rPr>
          <w:noProof/>
          <w:sz w:val="24"/>
          <w:szCs w:val="24"/>
        </w:rPr>
        <w:drawing>
          <wp:inline distT="0" distB="0" distL="0" distR="0" wp14:anchorId="635185E3" wp14:editId="0968499F">
            <wp:extent cx="6183512" cy="4124325"/>
            <wp:effectExtent l="0" t="0" r="825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5935" cy="4132611"/>
                    </a:xfrm>
                    <a:prstGeom prst="rect">
                      <a:avLst/>
                    </a:prstGeom>
                  </pic:spPr>
                </pic:pic>
              </a:graphicData>
            </a:graphic>
          </wp:inline>
        </w:drawing>
      </w:r>
    </w:p>
    <w:p w:rsidR="00E34598" w:rsidRPr="00297685" w:rsidRDefault="00B93E06" w:rsidP="008658D8">
      <w:pPr>
        <w:shd w:val="clear" w:color="auto" w:fill="FFFFFF"/>
        <w:spacing w:line="360" w:lineRule="auto"/>
        <w:ind w:firstLine="284"/>
        <w:jc w:val="both"/>
        <w:rPr>
          <w:i/>
          <w:sz w:val="24"/>
          <w:szCs w:val="24"/>
        </w:rPr>
      </w:pPr>
      <w:r w:rsidRPr="00297685">
        <w:rPr>
          <w:i/>
          <w:sz w:val="24"/>
          <w:szCs w:val="24"/>
        </w:rPr>
        <w:t>Fig. 4</w:t>
      </w:r>
      <w:r w:rsidR="00297685" w:rsidRPr="00297685">
        <w:rPr>
          <w:i/>
          <w:sz w:val="24"/>
          <w:szCs w:val="24"/>
        </w:rPr>
        <w:t xml:space="preserve"> Arena Santa Giuliana</w:t>
      </w:r>
    </w:p>
    <w:p w:rsidR="00D229F9" w:rsidRPr="00EC3631" w:rsidRDefault="00AE5A04" w:rsidP="008658D8">
      <w:pPr>
        <w:shd w:val="clear" w:color="auto" w:fill="FFFFFF"/>
        <w:spacing w:line="360" w:lineRule="auto"/>
        <w:ind w:firstLine="284"/>
        <w:jc w:val="both"/>
        <w:rPr>
          <w:sz w:val="24"/>
          <w:szCs w:val="24"/>
        </w:rPr>
      </w:pPr>
      <w:r w:rsidRPr="00EC3631">
        <w:rPr>
          <w:sz w:val="24"/>
          <w:szCs w:val="24"/>
        </w:rPr>
        <w:t xml:space="preserve">Per quelli che devono accedere attraverso il varco </w:t>
      </w:r>
      <w:r w:rsidRPr="00EC3631">
        <w:rPr>
          <w:b/>
          <w:sz w:val="24"/>
          <w:szCs w:val="24"/>
        </w:rPr>
        <w:t>A</w:t>
      </w:r>
      <w:r w:rsidRPr="00EC3631">
        <w:rPr>
          <w:sz w:val="24"/>
          <w:szCs w:val="24"/>
        </w:rPr>
        <w:t xml:space="preserve"> </w:t>
      </w:r>
      <w:r w:rsidR="00181CF7" w:rsidRPr="00EC3631">
        <w:rPr>
          <w:sz w:val="24"/>
          <w:szCs w:val="24"/>
        </w:rPr>
        <w:t xml:space="preserve">il personale della Protezione Civile agevolerà il flusso </w:t>
      </w:r>
      <w:r w:rsidR="00D229F9" w:rsidRPr="00EC3631">
        <w:rPr>
          <w:sz w:val="24"/>
          <w:szCs w:val="24"/>
        </w:rPr>
        <w:t>degli spettatori attraverso la rampa pedonale che collega Via Cacciatori delle Alpi a Piazza Partigiani.</w:t>
      </w:r>
    </w:p>
    <w:p w:rsidR="002C2006" w:rsidRPr="008658D8" w:rsidRDefault="002C2006" w:rsidP="008658D8">
      <w:pPr>
        <w:shd w:val="clear" w:color="auto" w:fill="FFFFFF"/>
        <w:spacing w:line="360" w:lineRule="auto"/>
        <w:ind w:firstLine="284"/>
        <w:jc w:val="both"/>
        <w:rPr>
          <w:sz w:val="24"/>
          <w:szCs w:val="24"/>
          <w:highlight w:val="yellow"/>
        </w:rPr>
      </w:pPr>
    </w:p>
    <w:p w:rsidR="00D21DA2" w:rsidRPr="008658D8" w:rsidRDefault="008658D8" w:rsidP="00AB2096">
      <w:pPr>
        <w:spacing w:line="360" w:lineRule="auto"/>
        <w:rPr>
          <w:b/>
          <w:i/>
          <w:smallCaps/>
          <w:sz w:val="24"/>
          <w:szCs w:val="24"/>
          <w:u w:val="single"/>
        </w:rPr>
      </w:pPr>
      <w:r w:rsidRPr="008658D8">
        <w:rPr>
          <w:b/>
          <w:i/>
          <w:smallCaps/>
          <w:sz w:val="24"/>
          <w:szCs w:val="24"/>
          <w:u w:val="single"/>
        </w:rPr>
        <w:t>organizzazione dei flussi in uscita dal concerto</w:t>
      </w:r>
    </w:p>
    <w:p w:rsidR="004E00F1" w:rsidRPr="00B93E06" w:rsidRDefault="004E00F1" w:rsidP="008658D8">
      <w:pPr>
        <w:shd w:val="clear" w:color="auto" w:fill="FFFFFF"/>
        <w:spacing w:line="360" w:lineRule="auto"/>
        <w:ind w:firstLine="284"/>
        <w:jc w:val="both"/>
        <w:rPr>
          <w:sz w:val="24"/>
          <w:szCs w:val="24"/>
        </w:rPr>
      </w:pPr>
      <w:r w:rsidRPr="00EC3631">
        <w:rPr>
          <w:sz w:val="24"/>
          <w:szCs w:val="24"/>
        </w:rPr>
        <w:t xml:space="preserve">Al termine del concerto gli spettatori che defluiscono dal </w:t>
      </w:r>
      <w:r w:rsidRPr="00EC3631">
        <w:rPr>
          <w:b/>
          <w:sz w:val="24"/>
          <w:szCs w:val="24"/>
        </w:rPr>
        <w:t>Varco B</w:t>
      </w:r>
      <w:r w:rsidRPr="00EC3631">
        <w:rPr>
          <w:sz w:val="24"/>
          <w:szCs w:val="24"/>
        </w:rPr>
        <w:t xml:space="preserve"> saranno indirizzati verso le navette posizionate in Via Cacciatori delle Alpi che li riporteranno ai parcheggi di Pian di Massiano</w:t>
      </w:r>
      <w:r w:rsidRPr="00B93E06">
        <w:rPr>
          <w:sz w:val="24"/>
          <w:szCs w:val="24"/>
        </w:rPr>
        <w:t>.</w:t>
      </w:r>
    </w:p>
    <w:p w:rsidR="004E00F1" w:rsidRDefault="004E00F1" w:rsidP="008658D8">
      <w:pPr>
        <w:shd w:val="clear" w:color="auto" w:fill="FFFFFF"/>
        <w:spacing w:line="360" w:lineRule="auto"/>
        <w:ind w:firstLine="284"/>
        <w:jc w:val="both"/>
        <w:rPr>
          <w:b/>
          <w:sz w:val="24"/>
          <w:szCs w:val="24"/>
          <w:highlight w:val="yellow"/>
        </w:rPr>
      </w:pPr>
    </w:p>
    <w:p w:rsidR="002C2006" w:rsidRPr="008658D8" w:rsidRDefault="00C50709" w:rsidP="008658D8">
      <w:pPr>
        <w:shd w:val="clear" w:color="auto" w:fill="FFFFFF"/>
        <w:spacing w:line="360" w:lineRule="auto"/>
        <w:ind w:firstLine="284"/>
        <w:jc w:val="both"/>
        <w:rPr>
          <w:sz w:val="24"/>
          <w:szCs w:val="24"/>
          <w:highlight w:val="yellow"/>
        </w:rPr>
      </w:pPr>
      <w:r>
        <w:rPr>
          <w:noProof/>
          <w:sz w:val="24"/>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184785</wp:posOffset>
                </wp:positionH>
                <wp:positionV relativeFrom="paragraph">
                  <wp:posOffset>-81915</wp:posOffset>
                </wp:positionV>
                <wp:extent cx="6010275" cy="2667000"/>
                <wp:effectExtent l="0" t="0" r="28575" b="19050"/>
                <wp:wrapNone/>
                <wp:docPr id="24" name="Rettangolo 24"/>
                <wp:cNvGraphicFramePr/>
                <a:graphic xmlns:a="http://schemas.openxmlformats.org/drawingml/2006/main">
                  <a:graphicData uri="http://schemas.microsoft.com/office/word/2010/wordprocessingShape">
                    <wps:wsp>
                      <wps:cNvSpPr/>
                      <wps:spPr>
                        <a:xfrm>
                          <a:off x="0" y="0"/>
                          <a:ext cx="6010275" cy="26670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69700" id="Rettangolo 24" o:spid="_x0000_s1026" style="position:absolute;margin-left:14.55pt;margin-top:-6.45pt;width:473.25pt;height:210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" filled="f" strokecolor="black [3213]" strokeweight=".25pt"/>
            </w:pict>
          </mc:Fallback>
        </mc:AlternateContent>
      </w:r>
      <w:r w:rsidR="00E34598">
        <w:rPr>
          <w:noProof/>
          <w:sz w:val="24"/>
          <w:szCs w:val="24"/>
        </w:rPr>
        <mc:AlternateContent>
          <mc:Choice Requires="wps">
            <w:drawing>
              <wp:anchor distT="0" distB="0" distL="114300" distR="114300" simplePos="0" relativeHeight="251667456" behindDoc="0" locked="0" layoutInCell="1" allowOverlap="1" wp14:anchorId="3F374901" wp14:editId="46F88667">
                <wp:simplePos x="0" y="0"/>
                <wp:positionH relativeFrom="column">
                  <wp:posOffset>2775585</wp:posOffset>
                </wp:positionH>
                <wp:positionV relativeFrom="paragraph">
                  <wp:posOffset>1196975</wp:posOffset>
                </wp:positionV>
                <wp:extent cx="371475" cy="352425"/>
                <wp:effectExtent l="0" t="0" r="28575" b="28575"/>
                <wp:wrapNone/>
                <wp:docPr id="14" name="Casella di testo 14"/>
                <wp:cNvGraphicFramePr/>
                <a:graphic xmlns:a="http://schemas.openxmlformats.org/drawingml/2006/main">
                  <a:graphicData uri="http://schemas.microsoft.com/office/word/2010/wordprocessingShape">
                    <wps:wsp>
                      <wps:cNvSpPr txBox="1"/>
                      <wps:spPr>
                        <a:xfrm>
                          <a:off x="0" y="0"/>
                          <a:ext cx="371475" cy="352425"/>
                        </a:xfrm>
                        <a:prstGeom prst="rect">
                          <a:avLst/>
                        </a:prstGeom>
                        <a:solidFill>
                          <a:srgbClr val="FFFF00"/>
                        </a:solidFill>
                        <a:ln w="6350">
                          <a:solidFill>
                            <a:prstClr val="black"/>
                          </a:solidFill>
                        </a:ln>
                      </wps:spPr>
                      <wps:txbx>
                        <w:txbxContent>
                          <w:p w:rsidR="005F0BC7" w:rsidRPr="00B12F25" w:rsidRDefault="005F0BC7" w:rsidP="00B12F25">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74901" id="Casella di testo 14" o:spid="_x0000_s1030" type="#_x0000_t202" style="position:absolute;left:0;text-align:left;margin-left:218.55pt;margin-top:94.25pt;width:29.2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" fillcolor="yellow" strokeweight=".5pt">
                <v:textbox>
                  <w:txbxContent>
                    <w:p w:rsidR="005F0BC7" w:rsidRPr="00B12F25" w:rsidRDefault="005F0BC7" w:rsidP="00B12F25">
                      <w:pP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E34598" w:rsidRPr="00A17C67">
        <w:rPr>
          <w:noProof/>
          <w:sz w:val="24"/>
          <w:szCs w:val="24"/>
        </w:rPr>
        <w:drawing>
          <wp:inline distT="0" distB="0" distL="0" distR="0" wp14:anchorId="70C75B10" wp14:editId="2AFD7039">
            <wp:extent cx="5939790" cy="2524125"/>
            <wp:effectExtent l="0" t="0" r="381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524125"/>
                    </a:xfrm>
                    <a:prstGeom prst="rect">
                      <a:avLst/>
                    </a:prstGeom>
                  </pic:spPr>
                </pic:pic>
              </a:graphicData>
            </a:graphic>
          </wp:inline>
        </w:drawing>
      </w:r>
    </w:p>
    <w:p w:rsidR="002C2006" w:rsidRDefault="00B93E06" w:rsidP="008658D8">
      <w:pPr>
        <w:shd w:val="clear" w:color="auto" w:fill="FFFFFF"/>
        <w:spacing w:line="360" w:lineRule="auto"/>
        <w:ind w:firstLine="284"/>
        <w:jc w:val="both"/>
        <w:rPr>
          <w:sz w:val="24"/>
          <w:szCs w:val="24"/>
        </w:rPr>
      </w:pPr>
      <w:r w:rsidRPr="00297685">
        <w:rPr>
          <w:sz w:val="24"/>
          <w:szCs w:val="24"/>
        </w:rPr>
        <w:t>Fig. 5</w:t>
      </w:r>
      <w:r w:rsidR="00297685" w:rsidRPr="00297685">
        <w:rPr>
          <w:sz w:val="24"/>
          <w:szCs w:val="24"/>
        </w:rPr>
        <w:t xml:space="preserve"> Navette in Via Cacciatori delle Alpi</w:t>
      </w:r>
    </w:p>
    <w:p w:rsidR="00297685" w:rsidRPr="00297685" w:rsidRDefault="00297685" w:rsidP="008658D8">
      <w:pPr>
        <w:shd w:val="clear" w:color="auto" w:fill="FFFFFF"/>
        <w:spacing w:line="360" w:lineRule="auto"/>
        <w:ind w:firstLine="284"/>
        <w:jc w:val="both"/>
        <w:rPr>
          <w:sz w:val="24"/>
          <w:szCs w:val="24"/>
        </w:rPr>
      </w:pPr>
    </w:p>
    <w:p w:rsidR="00EC3631" w:rsidRPr="00EC3631" w:rsidRDefault="004E00F1" w:rsidP="004E00F1">
      <w:pPr>
        <w:shd w:val="clear" w:color="auto" w:fill="FFFFFF"/>
        <w:spacing w:line="360" w:lineRule="auto"/>
        <w:ind w:firstLine="284"/>
        <w:jc w:val="both"/>
        <w:rPr>
          <w:sz w:val="24"/>
          <w:szCs w:val="24"/>
        </w:rPr>
      </w:pPr>
      <w:r w:rsidRPr="00EC3631">
        <w:rPr>
          <w:sz w:val="24"/>
          <w:szCs w:val="24"/>
        </w:rPr>
        <w:t>Contemporaneamente, per coloro che andranno a prendere il minimetrò si preved</w:t>
      </w:r>
      <w:r w:rsidR="005E6414" w:rsidRPr="00EC3631">
        <w:rPr>
          <w:sz w:val="24"/>
          <w:szCs w:val="24"/>
        </w:rPr>
        <w:t xml:space="preserve">ono due </w:t>
      </w:r>
      <w:r w:rsidR="00EC3631" w:rsidRPr="00EC3631">
        <w:rPr>
          <w:sz w:val="24"/>
          <w:szCs w:val="24"/>
        </w:rPr>
        <w:t xml:space="preserve">principali </w:t>
      </w:r>
      <w:r w:rsidR="005E6414" w:rsidRPr="00EC3631">
        <w:rPr>
          <w:sz w:val="24"/>
          <w:szCs w:val="24"/>
        </w:rPr>
        <w:t>percorsi di risalita verso il vettore</w:t>
      </w:r>
      <w:r w:rsidR="00EC3631" w:rsidRPr="00EC3631">
        <w:rPr>
          <w:sz w:val="24"/>
          <w:szCs w:val="24"/>
        </w:rPr>
        <w:t>:</w:t>
      </w:r>
    </w:p>
    <w:p w:rsidR="00EC3631" w:rsidRPr="00EC3631" w:rsidRDefault="00EC3631" w:rsidP="004E00F1">
      <w:pPr>
        <w:shd w:val="clear" w:color="auto" w:fill="FFFFFF"/>
        <w:spacing w:line="360" w:lineRule="auto"/>
        <w:ind w:firstLine="284"/>
        <w:jc w:val="both"/>
        <w:rPr>
          <w:sz w:val="24"/>
          <w:szCs w:val="24"/>
        </w:rPr>
      </w:pPr>
      <w:r w:rsidRPr="00EC3631">
        <w:rPr>
          <w:sz w:val="24"/>
          <w:szCs w:val="24"/>
        </w:rPr>
        <w:t>1.ver</w:t>
      </w:r>
      <w:r w:rsidR="005E6414" w:rsidRPr="00EC3631">
        <w:rPr>
          <w:sz w:val="24"/>
          <w:szCs w:val="24"/>
        </w:rPr>
        <w:t>so le scale mobili della Rocca Paolina</w:t>
      </w:r>
      <w:r w:rsidRPr="00EC3631">
        <w:rPr>
          <w:sz w:val="24"/>
          <w:szCs w:val="24"/>
        </w:rPr>
        <w:t>-</w:t>
      </w:r>
      <w:r w:rsidR="005E6414" w:rsidRPr="00EC3631">
        <w:rPr>
          <w:sz w:val="24"/>
          <w:szCs w:val="24"/>
        </w:rPr>
        <w:t>Piazza Italia</w:t>
      </w:r>
      <w:r w:rsidRPr="00EC3631">
        <w:rPr>
          <w:sz w:val="24"/>
          <w:szCs w:val="24"/>
        </w:rPr>
        <w:t>;</w:t>
      </w:r>
    </w:p>
    <w:p w:rsidR="00EC3631" w:rsidRPr="00EC3631" w:rsidRDefault="00EC3631" w:rsidP="00EC3631">
      <w:pPr>
        <w:shd w:val="clear" w:color="auto" w:fill="FFFFFF"/>
        <w:spacing w:line="360" w:lineRule="auto"/>
        <w:ind w:firstLine="284"/>
        <w:jc w:val="both"/>
        <w:rPr>
          <w:sz w:val="24"/>
          <w:szCs w:val="24"/>
        </w:rPr>
      </w:pPr>
      <w:r w:rsidRPr="00EC3631">
        <w:rPr>
          <w:sz w:val="24"/>
          <w:szCs w:val="24"/>
        </w:rPr>
        <w:t xml:space="preserve">2. </w:t>
      </w:r>
      <w:proofErr w:type="gramStart"/>
      <w:r w:rsidRPr="00EC3631">
        <w:rPr>
          <w:sz w:val="24"/>
          <w:szCs w:val="24"/>
        </w:rPr>
        <w:t xml:space="preserve">verso </w:t>
      </w:r>
      <w:r w:rsidR="005E6414" w:rsidRPr="00EC3631">
        <w:rPr>
          <w:sz w:val="24"/>
          <w:szCs w:val="24"/>
        </w:rPr>
        <w:t xml:space="preserve"> le</w:t>
      </w:r>
      <w:proofErr w:type="gramEnd"/>
      <w:r w:rsidR="005E6414" w:rsidRPr="00EC3631">
        <w:rPr>
          <w:sz w:val="24"/>
          <w:szCs w:val="24"/>
        </w:rPr>
        <w:t xml:space="preserve"> Scale di Sant’Ercolano</w:t>
      </w:r>
      <w:r w:rsidRPr="00EC3631">
        <w:rPr>
          <w:sz w:val="24"/>
          <w:szCs w:val="24"/>
        </w:rPr>
        <w:t>.</w:t>
      </w:r>
    </w:p>
    <w:p w:rsidR="00EC3631" w:rsidRPr="00EC3631" w:rsidRDefault="00EC3631" w:rsidP="00EC3631">
      <w:pPr>
        <w:shd w:val="clear" w:color="auto" w:fill="FFFFFF"/>
        <w:spacing w:line="360" w:lineRule="auto"/>
        <w:ind w:firstLine="284"/>
        <w:jc w:val="both"/>
        <w:rPr>
          <w:sz w:val="24"/>
          <w:szCs w:val="24"/>
        </w:rPr>
      </w:pPr>
      <w:r w:rsidRPr="00EC3631">
        <w:rPr>
          <w:sz w:val="24"/>
          <w:szCs w:val="24"/>
        </w:rPr>
        <w:t xml:space="preserve">Per evitare che si creino interferenze importanti fra i flussi in salita ed in discesa al minimetrò </w:t>
      </w:r>
      <w:r w:rsidR="00C550F6">
        <w:rPr>
          <w:sz w:val="24"/>
          <w:szCs w:val="24"/>
        </w:rPr>
        <w:t xml:space="preserve">sarà valutata all’occorrenza la possibilità di </w:t>
      </w:r>
      <w:r w:rsidRPr="00EC3631">
        <w:rPr>
          <w:sz w:val="24"/>
          <w:szCs w:val="24"/>
        </w:rPr>
        <w:t xml:space="preserve">chiudere </w:t>
      </w:r>
      <w:r w:rsidR="004E00F1" w:rsidRPr="00EC3631">
        <w:rPr>
          <w:sz w:val="24"/>
          <w:szCs w:val="24"/>
        </w:rPr>
        <w:t xml:space="preserve">Via Campo Battaglia direzione </w:t>
      </w:r>
      <w:r w:rsidR="005E6414" w:rsidRPr="00EC3631">
        <w:rPr>
          <w:sz w:val="24"/>
          <w:szCs w:val="24"/>
        </w:rPr>
        <w:t>M</w:t>
      </w:r>
      <w:r w:rsidR="004E00F1" w:rsidRPr="00EC3631">
        <w:rPr>
          <w:sz w:val="24"/>
          <w:szCs w:val="24"/>
        </w:rPr>
        <w:t>inimetrò</w:t>
      </w:r>
      <w:r w:rsidRPr="00EC3631">
        <w:rPr>
          <w:sz w:val="24"/>
          <w:szCs w:val="24"/>
        </w:rPr>
        <w:t>.</w:t>
      </w:r>
    </w:p>
    <w:p w:rsidR="004E00F1" w:rsidRPr="00EC3631" w:rsidRDefault="005E6414" w:rsidP="004E00F1">
      <w:pPr>
        <w:shd w:val="clear" w:color="auto" w:fill="FFFFFF"/>
        <w:spacing w:line="360" w:lineRule="auto"/>
        <w:ind w:firstLine="284"/>
        <w:jc w:val="both"/>
        <w:rPr>
          <w:sz w:val="24"/>
          <w:szCs w:val="24"/>
        </w:rPr>
      </w:pPr>
      <w:r w:rsidRPr="00EC3631">
        <w:rPr>
          <w:sz w:val="24"/>
          <w:szCs w:val="24"/>
        </w:rPr>
        <w:t xml:space="preserve">In questo ultimo caso gli utenti potranno raggiungere la stazione di </w:t>
      </w:r>
      <w:proofErr w:type="spellStart"/>
      <w:r w:rsidRPr="00EC3631">
        <w:rPr>
          <w:sz w:val="24"/>
          <w:szCs w:val="24"/>
        </w:rPr>
        <w:t>Pincetto</w:t>
      </w:r>
      <w:proofErr w:type="spellEnd"/>
      <w:r w:rsidRPr="00EC3631">
        <w:rPr>
          <w:sz w:val="24"/>
          <w:szCs w:val="24"/>
        </w:rPr>
        <w:t xml:space="preserve"> o da Via Oberdan o da Via </w:t>
      </w:r>
      <w:r w:rsidRPr="00EC3631">
        <w:rPr>
          <w:b/>
          <w:sz w:val="24"/>
          <w:szCs w:val="24"/>
        </w:rPr>
        <w:t xml:space="preserve">Via </w:t>
      </w:r>
      <w:proofErr w:type="spellStart"/>
      <w:r w:rsidRPr="00EC3631">
        <w:rPr>
          <w:b/>
          <w:sz w:val="24"/>
          <w:szCs w:val="24"/>
        </w:rPr>
        <w:t>Floramonti</w:t>
      </w:r>
      <w:proofErr w:type="spellEnd"/>
      <w:r w:rsidRPr="00EC3631">
        <w:rPr>
          <w:b/>
          <w:sz w:val="24"/>
          <w:szCs w:val="24"/>
        </w:rPr>
        <w:t xml:space="preserve"> </w:t>
      </w:r>
      <w:r w:rsidRPr="00EC3631">
        <w:rPr>
          <w:b/>
        </w:rPr>
        <w:sym w:font="Wingdings" w:char="F0E0"/>
      </w:r>
      <w:r w:rsidRPr="00EC3631">
        <w:rPr>
          <w:b/>
          <w:sz w:val="24"/>
          <w:szCs w:val="24"/>
        </w:rPr>
        <w:t xml:space="preserve"> Via Marzia </w:t>
      </w:r>
      <w:r w:rsidRPr="00EC3631">
        <w:rPr>
          <w:b/>
        </w:rPr>
        <w:sym w:font="Wingdings" w:char="F0E0"/>
      </w:r>
      <w:r w:rsidRPr="00EC3631">
        <w:rPr>
          <w:b/>
          <w:sz w:val="24"/>
          <w:szCs w:val="24"/>
        </w:rPr>
        <w:t xml:space="preserve"> Piazza Italia</w:t>
      </w:r>
      <w:r w:rsidR="00EC3631" w:rsidRPr="00EC3631">
        <w:rPr>
          <w:b/>
          <w:sz w:val="24"/>
          <w:szCs w:val="24"/>
        </w:rPr>
        <w:t>.</w:t>
      </w:r>
    </w:p>
    <w:p w:rsidR="005E6414" w:rsidRDefault="005E6414" w:rsidP="004E00F1">
      <w:pPr>
        <w:shd w:val="clear" w:color="auto" w:fill="FFFFFF"/>
        <w:spacing w:line="360" w:lineRule="auto"/>
        <w:ind w:firstLine="284"/>
        <w:jc w:val="both"/>
        <w:rPr>
          <w:sz w:val="24"/>
          <w:szCs w:val="24"/>
          <w:highlight w:val="yellow"/>
        </w:rPr>
      </w:pPr>
    </w:p>
    <w:p w:rsidR="00B51F3A" w:rsidRPr="008658D8" w:rsidRDefault="00957122" w:rsidP="008658D8">
      <w:pPr>
        <w:spacing w:line="360" w:lineRule="auto"/>
        <w:ind w:firstLine="284"/>
        <w:jc w:val="both"/>
        <w:rPr>
          <w:sz w:val="24"/>
          <w:szCs w:val="24"/>
        </w:rPr>
      </w:pPr>
      <w:r w:rsidRPr="00957122">
        <w:rPr>
          <w:noProof/>
          <w:sz w:val="24"/>
          <w:szCs w:val="24"/>
        </w:rPr>
        <w:drawing>
          <wp:anchor distT="0" distB="0" distL="114300" distR="114300" simplePos="0" relativeHeight="251673600" behindDoc="0" locked="0" layoutInCell="1" allowOverlap="1" wp14:anchorId="71F6B9BF">
            <wp:simplePos x="0" y="0"/>
            <wp:positionH relativeFrom="column">
              <wp:posOffset>3956685</wp:posOffset>
            </wp:positionH>
            <wp:positionV relativeFrom="paragraph">
              <wp:posOffset>2375535</wp:posOffset>
            </wp:positionV>
            <wp:extent cx="2362200" cy="914400"/>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62200" cy="9144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-34290</wp:posOffset>
                </wp:positionH>
                <wp:positionV relativeFrom="paragraph">
                  <wp:posOffset>3810</wp:posOffset>
                </wp:positionV>
                <wp:extent cx="6353175" cy="3286125"/>
                <wp:effectExtent l="0" t="0" r="28575" b="28575"/>
                <wp:wrapNone/>
                <wp:docPr id="23" name="Rettangolo 23"/>
                <wp:cNvGraphicFramePr/>
                <a:graphic xmlns:a="http://schemas.openxmlformats.org/drawingml/2006/main">
                  <a:graphicData uri="http://schemas.microsoft.com/office/word/2010/wordprocessingShape">
                    <wps:wsp>
                      <wps:cNvSpPr/>
                      <wps:spPr>
                        <a:xfrm>
                          <a:off x="0" y="0"/>
                          <a:ext cx="6353175" cy="3286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5CDA9" id="Rettangolo 23" o:spid="_x0000_s1026" style="position:absolute;margin-left:-2.7pt;margin-top:.3pt;width:500.25pt;height:25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" filled="f" strokecolor="black [3213]" strokeweight=".25pt"/>
            </w:pict>
          </mc:Fallback>
        </mc:AlternateContent>
      </w:r>
      <w:r w:rsidRPr="00957122">
        <w:rPr>
          <w:noProof/>
          <w:sz w:val="24"/>
          <w:szCs w:val="24"/>
        </w:rPr>
        <w:drawing>
          <wp:inline distT="0" distB="0" distL="0" distR="0" wp14:anchorId="19080720" wp14:editId="5978F2C5">
            <wp:extent cx="5939790" cy="3108325"/>
            <wp:effectExtent l="0" t="0" r="381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108325"/>
                    </a:xfrm>
                    <a:prstGeom prst="rect">
                      <a:avLst/>
                    </a:prstGeom>
                  </pic:spPr>
                </pic:pic>
              </a:graphicData>
            </a:graphic>
          </wp:inline>
        </w:drawing>
      </w:r>
    </w:p>
    <w:p w:rsidR="0095310A" w:rsidRDefault="0095310A" w:rsidP="00957122">
      <w:pPr>
        <w:spacing w:line="360" w:lineRule="auto"/>
        <w:ind w:left="567"/>
        <w:jc w:val="both"/>
        <w:rPr>
          <w:sz w:val="24"/>
          <w:szCs w:val="24"/>
        </w:rPr>
      </w:pPr>
    </w:p>
    <w:p w:rsidR="00B93E06" w:rsidRPr="00297685" w:rsidRDefault="00B93E06" w:rsidP="00957122">
      <w:pPr>
        <w:spacing w:line="360" w:lineRule="auto"/>
        <w:ind w:left="567"/>
        <w:jc w:val="both"/>
        <w:rPr>
          <w:i/>
          <w:sz w:val="24"/>
          <w:szCs w:val="24"/>
        </w:rPr>
      </w:pPr>
      <w:r w:rsidRPr="00297685">
        <w:rPr>
          <w:i/>
          <w:sz w:val="24"/>
          <w:szCs w:val="24"/>
        </w:rPr>
        <w:t>Fig. 6</w:t>
      </w:r>
      <w:r w:rsidR="00297685" w:rsidRPr="00297685">
        <w:rPr>
          <w:i/>
          <w:sz w:val="24"/>
          <w:szCs w:val="24"/>
        </w:rPr>
        <w:t xml:space="preserve"> Percorso Giardini </w:t>
      </w:r>
      <w:proofErr w:type="spellStart"/>
      <w:r w:rsidR="00297685" w:rsidRPr="00297685">
        <w:rPr>
          <w:i/>
          <w:sz w:val="24"/>
          <w:szCs w:val="24"/>
        </w:rPr>
        <w:t>Pincetto</w:t>
      </w:r>
      <w:proofErr w:type="spellEnd"/>
    </w:p>
    <w:p w:rsidR="005E6414" w:rsidRDefault="0023391E" w:rsidP="00B93E06">
      <w:pPr>
        <w:autoSpaceDE w:val="0"/>
        <w:autoSpaceDN w:val="0"/>
        <w:adjustRightInd w:val="0"/>
        <w:spacing w:line="360" w:lineRule="auto"/>
        <w:ind w:left="57" w:firstLine="284"/>
        <w:jc w:val="both"/>
        <w:rPr>
          <w:sz w:val="24"/>
          <w:szCs w:val="24"/>
        </w:rPr>
      </w:pPr>
      <w:r w:rsidRPr="0023391E">
        <w:rPr>
          <w:sz w:val="24"/>
          <w:szCs w:val="24"/>
        </w:rPr>
        <w:lastRenderedPageBreak/>
        <w:t>Per quanto attiene i flussi diretti verso minimetrò</w:t>
      </w:r>
      <w:r w:rsidR="00EC3631">
        <w:rPr>
          <w:sz w:val="24"/>
          <w:szCs w:val="24"/>
        </w:rPr>
        <w:t xml:space="preserve"> da Via della Rupe</w:t>
      </w:r>
      <w:r w:rsidRPr="0023391E">
        <w:rPr>
          <w:sz w:val="24"/>
          <w:szCs w:val="24"/>
        </w:rPr>
        <w:t xml:space="preserve">, nel caso in cui gli spazi di banchina della stazione del </w:t>
      </w:r>
      <w:proofErr w:type="spellStart"/>
      <w:r w:rsidRPr="0023391E">
        <w:rPr>
          <w:sz w:val="24"/>
          <w:szCs w:val="24"/>
        </w:rPr>
        <w:t>Pincetto</w:t>
      </w:r>
      <w:proofErr w:type="spellEnd"/>
      <w:r w:rsidRPr="0023391E">
        <w:rPr>
          <w:sz w:val="24"/>
          <w:szCs w:val="24"/>
        </w:rPr>
        <w:t xml:space="preserve"> siano occupati da utenti in coda in attesa delle vetture in discesa verso Pian di Massiano </w:t>
      </w:r>
      <w:r w:rsidR="005E6414" w:rsidRPr="0023391E">
        <w:rPr>
          <w:sz w:val="24"/>
          <w:szCs w:val="24"/>
        </w:rPr>
        <w:t xml:space="preserve">la regolamentazione dei flussi in discesa da via della Rupe verrà effettuata mediante stazionamento degli utenti negli spazi delle aree pedonali dei giardini del </w:t>
      </w:r>
      <w:proofErr w:type="spellStart"/>
      <w:r w:rsidR="005E6414" w:rsidRPr="0023391E">
        <w:rPr>
          <w:sz w:val="24"/>
          <w:szCs w:val="24"/>
        </w:rPr>
        <w:t>Pincetto</w:t>
      </w:r>
      <w:proofErr w:type="spellEnd"/>
      <w:r w:rsidR="005E6414" w:rsidRPr="0023391E">
        <w:rPr>
          <w:sz w:val="24"/>
          <w:szCs w:val="24"/>
        </w:rPr>
        <w:t xml:space="preserve"> e successivo accesso cadenzato alle scale mobili del IV </w:t>
      </w:r>
      <w:proofErr w:type="spellStart"/>
      <w:r w:rsidR="005E6414" w:rsidRPr="0023391E">
        <w:rPr>
          <w:sz w:val="24"/>
          <w:szCs w:val="24"/>
        </w:rPr>
        <w:t>arcone</w:t>
      </w:r>
      <w:proofErr w:type="spellEnd"/>
      <w:r w:rsidR="005E6414" w:rsidRPr="0023391E">
        <w:rPr>
          <w:sz w:val="24"/>
          <w:szCs w:val="24"/>
        </w:rPr>
        <w:t xml:space="preserve">; la gestione del predetto meccanismo sarà coordinata dai referenti della Protezione civile, della Polizia Municipale e di </w:t>
      </w:r>
      <w:r w:rsidR="005E6414">
        <w:rPr>
          <w:sz w:val="24"/>
          <w:szCs w:val="24"/>
        </w:rPr>
        <w:t>M</w:t>
      </w:r>
      <w:r w:rsidR="005E6414" w:rsidRPr="0023391E">
        <w:rPr>
          <w:sz w:val="24"/>
          <w:szCs w:val="24"/>
        </w:rPr>
        <w:t>inimetrò</w:t>
      </w:r>
      <w:r w:rsidR="005E6414">
        <w:rPr>
          <w:sz w:val="24"/>
          <w:szCs w:val="24"/>
        </w:rPr>
        <w:t>.</w:t>
      </w:r>
    </w:p>
    <w:p w:rsidR="0023391E" w:rsidRDefault="0023391E" w:rsidP="00B93E06">
      <w:pPr>
        <w:autoSpaceDE w:val="0"/>
        <w:autoSpaceDN w:val="0"/>
        <w:adjustRightInd w:val="0"/>
        <w:spacing w:line="360" w:lineRule="auto"/>
        <w:ind w:left="57" w:firstLine="284"/>
        <w:jc w:val="both"/>
        <w:rPr>
          <w:sz w:val="24"/>
          <w:szCs w:val="24"/>
        </w:rPr>
      </w:pPr>
      <w:r>
        <w:rPr>
          <w:sz w:val="24"/>
          <w:szCs w:val="24"/>
        </w:rPr>
        <w:t xml:space="preserve">Nel caso che i flussi in uscita ed in entrata alla stazione </w:t>
      </w:r>
      <w:proofErr w:type="spellStart"/>
      <w:r>
        <w:rPr>
          <w:sz w:val="24"/>
          <w:szCs w:val="24"/>
        </w:rPr>
        <w:t>Pincetto</w:t>
      </w:r>
      <w:proofErr w:type="spellEnd"/>
      <w:r>
        <w:rPr>
          <w:sz w:val="24"/>
          <w:szCs w:val="24"/>
        </w:rPr>
        <w:t xml:space="preserve"> non siano compatibili con le condizioni di sicurezza del sottopasso in Via della Rupe s</w:t>
      </w:r>
      <w:r w:rsidRPr="0023391E">
        <w:rPr>
          <w:sz w:val="24"/>
          <w:szCs w:val="24"/>
        </w:rPr>
        <w:t>i rende</w:t>
      </w:r>
      <w:r>
        <w:rPr>
          <w:sz w:val="24"/>
          <w:szCs w:val="24"/>
        </w:rPr>
        <w:t>rà</w:t>
      </w:r>
      <w:r w:rsidRPr="0023391E">
        <w:rPr>
          <w:sz w:val="24"/>
          <w:szCs w:val="24"/>
        </w:rPr>
        <w:t xml:space="preserve"> necessario, dividere in due direttrici i flussi pedonali tra la stazione Minimetrò del </w:t>
      </w:r>
      <w:proofErr w:type="spellStart"/>
      <w:r w:rsidRPr="0023391E">
        <w:rPr>
          <w:sz w:val="24"/>
          <w:szCs w:val="24"/>
        </w:rPr>
        <w:t>Pincetto</w:t>
      </w:r>
      <w:proofErr w:type="spellEnd"/>
      <w:r w:rsidRPr="0023391E">
        <w:rPr>
          <w:sz w:val="24"/>
          <w:szCs w:val="24"/>
        </w:rPr>
        <w:t xml:space="preserve"> ed il centro storico</w:t>
      </w:r>
      <w:r>
        <w:rPr>
          <w:sz w:val="24"/>
          <w:szCs w:val="24"/>
        </w:rPr>
        <w:t xml:space="preserve"> co</w:t>
      </w:r>
      <w:r w:rsidR="005E6414">
        <w:rPr>
          <w:sz w:val="24"/>
          <w:szCs w:val="24"/>
        </w:rPr>
        <w:t>n le seguenti modalità</w:t>
      </w:r>
      <w:r>
        <w:rPr>
          <w:sz w:val="24"/>
          <w:szCs w:val="24"/>
        </w:rPr>
        <w:t>:</w:t>
      </w:r>
    </w:p>
    <w:p w:rsidR="0023391E" w:rsidRPr="0023391E" w:rsidRDefault="0023391E" w:rsidP="00B93E06">
      <w:pPr>
        <w:numPr>
          <w:ilvl w:val="0"/>
          <w:numId w:val="17"/>
        </w:numPr>
        <w:autoSpaceDE w:val="0"/>
        <w:autoSpaceDN w:val="0"/>
        <w:adjustRightInd w:val="0"/>
        <w:spacing w:line="360" w:lineRule="auto"/>
        <w:ind w:left="57" w:firstLine="284"/>
        <w:contextualSpacing/>
        <w:jc w:val="both"/>
        <w:rPr>
          <w:sz w:val="24"/>
          <w:szCs w:val="24"/>
        </w:rPr>
      </w:pPr>
      <w:r w:rsidRPr="0023391E">
        <w:rPr>
          <w:color w:val="000000"/>
          <w:sz w:val="24"/>
          <w:szCs w:val="24"/>
          <w:u w:val="single"/>
        </w:rPr>
        <w:t>Fase di afflusso:</w:t>
      </w:r>
      <w:r w:rsidRPr="0023391E">
        <w:rPr>
          <w:color w:val="000000"/>
          <w:sz w:val="24"/>
          <w:szCs w:val="24"/>
        </w:rPr>
        <w:t xml:space="preserve"> gli utenti che da Pian di Massiano, con il Minimetrò, sono diretti alla manifestazione seguiranno il percorso: </w:t>
      </w:r>
      <w:r w:rsidRPr="0023391E">
        <w:rPr>
          <w:b/>
          <w:color w:val="000000"/>
          <w:sz w:val="24"/>
          <w:szCs w:val="24"/>
        </w:rPr>
        <w:t xml:space="preserve">uscita tornelli stazione Minimetrò di </w:t>
      </w:r>
      <w:proofErr w:type="spellStart"/>
      <w:r w:rsidRPr="0023391E">
        <w:rPr>
          <w:b/>
          <w:color w:val="000000"/>
          <w:sz w:val="24"/>
          <w:szCs w:val="24"/>
        </w:rPr>
        <w:t>Pincetto</w:t>
      </w:r>
      <w:proofErr w:type="spellEnd"/>
      <w:r w:rsidRPr="0023391E">
        <w:rPr>
          <w:b/>
          <w:color w:val="000000"/>
          <w:sz w:val="24"/>
          <w:szCs w:val="24"/>
        </w:rPr>
        <w:t xml:space="preserve"> </w:t>
      </w:r>
      <w:r w:rsidRPr="0023391E">
        <w:rPr>
          <w:b/>
        </w:rPr>
        <w:sym w:font="Wingdings" w:char="F0E0"/>
      </w:r>
      <w:r w:rsidRPr="0023391E">
        <w:rPr>
          <w:b/>
          <w:sz w:val="24"/>
          <w:szCs w:val="24"/>
        </w:rPr>
        <w:t xml:space="preserve"> Via Campo Battaglia </w:t>
      </w:r>
      <w:r w:rsidRPr="0023391E">
        <w:rPr>
          <w:b/>
        </w:rPr>
        <w:sym w:font="Wingdings" w:char="F0E0"/>
      </w:r>
      <w:r w:rsidRPr="0023391E">
        <w:rPr>
          <w:b/>
          <w:sz w:val="24"/>
          <w:szCs w:val="24"/>
        </w:rPr>
        <w:t xml:space="preserve"> Scalette S. Ercolano </w:t>
      </w:r>
      <w:r w:rsidRPr="0023391E">
        <w:rPr>
          <w:b/>
        </w:rPr>
        <w:sym w:font="Wingdings" w:char="F0E0"/>
      </w:r>
      <w:r w:rsidRPr="0023391E">
        <w:rPr>
          <w:b/>
          <w:sz w:val="24"/>
          <w:szCs w:val="24"/>
        </w:rPr>
        <w:t xml:space="preserve"> Via </w:t>
      </w:r>
      <w:proofErr w:type="spellStart"/>
      <w:r w:rsidRPr="0023391E">
        <w:rPr>
          <w:b/>
          <w:sz w:val="24"/>
          <w:szCs w:val="24"/>
        </w:rPr>
        <w:t>Floramonti</w:t>
      </w:r>
      <w:proofErr w:type="spellEnd"/>
      <w:r w:rsidRPr="0023391E">
        <w:rPr>
          <w:b/>
          <w:sz w:val="24"/>
          <w:szCs w:val="24"/>
        </w:rPr>
        <w:t xml:space="preserve"> </w:t>
      </w:r>
      <w:r w:rsidRPr="0023391E">
        <w:rPr>
          <w:b/>
        </w:rPr>
        <w:sym w:font="Wingdings" w:char="F0E0"/>
      </w:r>
      <w:r w:rsidRPr="0023391E">
        <w:rPr>
          <w:b/>
          <w:sz w:val="24"/>
          <w:szCs w:val="24"/>
        </w:rPr>
        <w:t xml:space="preserve"> Via Marzia </w:t>
      </w:r>
      <w:r w:rsidRPr="0023391E">
        <w:rPr>
          <w:b/>
        </w:rPr>
        <w:sym w:font="Wingdings" w:char="F0E0"/>
      </w:r>
      <w:r w:rsidRPr="0023391E">
        <w:rPr>
          <w:b/>
          <w:sz w:val="24"/>
          <w:szCs w:val="24"/>
        </w:rPr>
        <w:t xml:space="preserve"> Piazza Italia</w:t>
      </w:r>
      <w:r w:rsidRPr="0023391E">
        <w:rPr>
          <w:sz w:val="24"/>
          <w:szCs w:val="24"/>
        </w:rPr>
        <w:t>.</w:t>
      </w:r>
    </w:p>
    <w:p w:rsidR="0023391E" w:rsidRPr="0023391E" w:rsidRDefault="0023391E" w:rsidP="00B93E06">
      <w:pPr>
        <w:autoSpaceDE w:val="0"/>
        <w:autoSpaceDN w:val="0"/>
        <w:adjustRightInd w:val="0"/>
        <w:spacing w:line="360" w:lineRule="auto"/>
        <w:ind w:left="57" w:firstLine="284"/>
        <w:jc w:val="both"/>
        <w:rPr>
          <w:color w:val="000000"/>
          <w:sz w:val="24"/>
          <w:szCs w:val="24"/>
        </w:rPr>
      </w:pPr>
    </w:p>
    <w:p w:rsidR="0023391E" w:rsidRPr="0023391E" w:rsidRDefault="0023391E" w:rsidP="00B93E06">
      <w:pPr>
        <w:numPr>
          <w:ilvl w:val="0"/>
          <w:numId w:val="17"/>
        </w:numPr>
        <w:autoSpaceDE w:val="0"/>
        <w:autoSpaceDN w:val="0"/>
        <w:adjustRightInd w:val="0"/>
        <w:spacing w:line="360" w:lineRule="auto"/>
        <w:ind w:left="57" w:firstLine="284"/>
        <w:contextualSpacing/>
        <w:jc w:val="both"/>
        <w:rPr>
          <w:color w:val="000000"/>
          <w:sz w:val="24"/>
          <w:szCs w:val="24"/>
        </w:rPr>
      </w:pPr>
      <w:r w:rsidRPr="0023391E">
        <w:rPr>
          <w:color w:val="000000"/>
          <w:sz w:val="24"/>
          <w:szCs w:val="24"/>
          <w:u w:val="single"/>
        </w:rPr>
        <w:t>Fase di deflusso:</w:t>
      </w:r>
      <w:r w:rsidRPr="0023391E">
        <w:rPr>
          <w:color w:val="000000"/>
          <w:sz w:val="24"/>
          <w:szCs w:val="24"/>
        </w:rPr>
        <w:t xml:space="preserve"> gli utenti diretti alla stazione Minimetrò di Pian di Massiano seguiranno il percorso: </w:t>
      </w:r>
      <w:r w:rsidRPr="0023391E">
        <w:rPr>
          <w:b/>
          <w:color w:val="000000"/>
          <w:sz w:val="24"/>
          <w:szCs w:val="24"/>
        </w:rPr>
        <w:t xml:space="preserve">Piazza Matteotti </w:t>
      </w:r>
      <w:r w:rsidRPr="0023391E">
        <w:rPr>
          <w:b/>
        </w:rPr>
        <w:sym w:font="Wingdings" w:char="F0E0"/>
      </w:r>
      <w:r w:rsidRPr="0023391E">
        <w:rPr>
          <w:b/>
          <w:color w:val="000000"/>
          <w:sz w:val="24"/>
          <w:szCs w:val="24"/>
        </w:rPr>
        <w:t xml:space="preserve"> Via Oberdan </w:t>
      </w:r>
      <w:r w:rsidRPr="0023391E">
        <w:rPr>
          <w:b/>
        </w:rPr>
        <w:sym w:font="Wingdings" w:char="F0E0"/>
      </w:r>
      <w:r w:rsidRPr="0023391E">
        <w:rPr>
          <w:b/>
          <w:color w:val="000000"/>
          <w:sz w:val="24"/>
          <w:szCs w:val="24"/>
        </w:rPr>
        <w:t xml:space="preserve"> Via della Rupe </w:t>
      </w:r>
      <w:r w:rsidRPr="0023391E">
        <w:rPr>
          <w:b/>
        </w:rPr>
        <w:sym w:font="Wingdings" w:char="F0E0"/>
      </w:r>
      <w:r w:rsidRPr="0023391E">
        <w:rPr>
          <w:b/>
          <w:color w:val="000000"/>
          <w:sz w:val="24"/>
          <w:szCs w:val="24"/>
        </w:rPr>
        <w:t xml:space="preserve"> Piazza della Rupe</w:t>
      </w:r>
      <w:r w:rsidR="005E6414">
        <w:rPr>
          <w:b/>
          <w:color w:val="000000"/>
          <w:sz w:val="24"/>
          <w:szCs w:val="24"/>
        </w:rPr>
        <w:t xml:space="preserve"> (anello)</w:t>
      </w:r>
      <w:r w:rsidRPr="0023391E">
        <w:rPr>
          <w:b/>
          <w:color w:val="000000"/>
          <w:sz w:val="24"/>
          <w:szCs w:val="24"/>
        </w:rPr>
        <w:t xml:space="preserve"> </w:t>
      </w:r>
      <w:r w:rsidRPr="0023391E">
        <w:rPr>
          <w:b/>
        </w:rPr>
        <w:sym w:font="Wingdings" w:char="F0E0"/>
      </w:r>
      <w:r w:rsidRPr="0023391E">
        <w:rPr>
          <w:b/>
          <w:color w:val="000000"/>
          <w:sz w:val="24"/>
          <w:szCs w:val="24"/>
        </w:rPr>
        <w:t xml:space="preserve"> Scale Mobili </w:t>
      </w:r>
      <w:proofErr w:type="spellStart"/>
      <w:r w:rsidRPr="0023391E">
        <w:rPr>
          <w:b/>
          <w:color w:val="000000"/>
          <w:sz w:val="24"/>
          <w:szCs w:val="24"/>
        </w:rPr>
        <w:t>Pincetto</w:t>
      </w:r>
      <w:proofErr w:type="spellEnd"/>
      <w:r w:rsidRPr="0023391E">
        <w:rPr>
          <w:b/>
          <w:color w:val="000000"/>
          <w:sz w:val="24"/>
          <w:szCs w:val="24"/>
        </w:rPr>
        <w:t xml:space="preserve"> </w:t>
      </w:r>
      <w:r w:rsidRPr="0023391E">
        <w:rPr>
          <w:b/>
        </w:rPr>
        <w:sym w:font="Wingdings" w:char="F0E0"/>
      </w:r>
      <w:r w:rsidRPr="0023391E">
        <w:rPr>
          <w:b/>
          <w:color w:val="000000"/>
          <w:sz w:val="24"/>
          <w:szCs w:val="24"/>
        </w:rPr>
        <w:t xml:space="preserve"> tornelli in ingresso stazione Minimetrò di </w:t>
      </w:r>
      <w:proofErr w:type="spellStart"/>
      <w:r w:rsidRPr="0023391E">
        <w:rPr>
          <w:b/>
          <w:color w:val="000000"/>
          <w:sz w:val="24"/>
          <w:szCs w:val="24"/>
        </w:rPr>
        <w:t>Pincetto</w:t>
      </w:r>
      <w:proofErr w:type="spellEnd"/>
      <w:r w:rsidRPr="0023391E">
        <w:rPr>
          <w:color w:val="000000"/>
          <w:sz w:val="24"/>
          <w:szCs w:val="24"/>
        </w:rPr>
        <w:t>.</w:t>
      </w:r>
    </w:p>
    <w:p w:rsidR="0023391E" w:rsidRPr="0023391E" w:rsidRDefault="0023391E" w:rsidP="00B93E06">
      <w:pPr>
        <w:autoSpaceDE w:val="0"/>
        <w:autoSpaceDN w:val="0"/>
        <w:adjustRightInd w:val="0"/>
        <w:spacing w:line="360" w:lineRule="auto"/>
        <w:ind w:left="57" w:firstLine="284"/>
        <w:jc w:val="both"/>
        <w:rPr>
          <w:color w:val="000000"/>
          <w:sz w:val="24"/>
          <w:szCs w:val="24"/>
          <w:highlight w:val="cyan"/>
        </w:rPr>
      </w:pPr>
    </w:p>
    <w:p w:rsidR="0023391E" w:rsidRPr="0023391E" w:rsidRDefault="0023391E" w:rsidP="00B93E06">
      <w:pPr>
        <w:autoSpaceDE w:val="0"/>
        <w:autoSpaceDN w:val="0"/>
        <w:adjustRightInd w:val="0"/>
        <w:spacing w:line="360" w:lineRule="auto"/>
        <w:ind w:left="57" w:firstLine="284"/>
        <w:jc w:val="both"/>
        <w:rPr>
          <w:sz w:val="24"/>
          <w:szCs w:val="24"/>
        </w:rPr>
      </w:pPr>
      <w:r w:rsidRPr="0023391E">
        <w:rPr>
          <w:sz w:val="24"/>
          <w:szCs w:val="24"/>
        </w:rPr>
        <w:t xml:space="preserve">L’eventuale provvedimento di modifica dei suddetti flussi verrà assunto dal </w:t>
      </w:r>
      <w:r w:rsidRPr="0023391E">
        <w:rPr>
          <w:sz w:val="24"/>
          <w:szCs w:val="24"/>
          <w:u w:val="single"/>
        </w:rPr>
        <w:t>responsabile del C.O.C., sentito il personale della Polizia Municipale</w:t>
      </w:r>
      <w:r w:rsidRPr="0023391E">
        <w:rPr>
          <w:sz w:val="24"/>
          <w:szCs w:val="24"/>
        </w:rPr>
        <w:t xml:space="preserve"> presente presso l’archetto di Via della Rupe e comunicato nell’ordine a:</w:t>
      </w:r>
    </w:p>
    <w:p w:rsidR="0023391E" w:rsidRPr="0023391E" w:rsidRDefault="0023391E" w:rsidP="00B93E06">
      <w:pPr>
        <w:numPr>
          <w:ilvl w:val="1"/>
          <w:numId w:val="16"/>
        </w:numPr>
        <w:autoSpaceDE w:val="0"/>
        <w:autoSpaceDN w:val="0"/>
        <w:adjustRightInd w:val="0"/>
        <w:spacing w:line="360" w:lineRule="auto"/>
        <w:ind w:left="57" w:firstLine="284"/>
        <w:contextualSpacing/>
        <w:jc w:val="both"/>
        <w:rPr>
          <w:sz w:val="24"/>
          <w:szCs w:val="24"/>
        </w:rPr>
      </w:pPr>
      <w:r w:rsidRPr="0023391E">
        <w:rPr>
          <w:sz w:val="24"/>
          <w:szCs w:val="24"/>
        </w:rPr>
        <w:t>Referente della Polizia Municipale;</w:t>
      </w:r>
    </w:p>
    <w:p w:rsidR="0023391E" w:rsidRDefault="0023391E" w:rsidP="00B93E06">
      <w:pPr>
        <w:numPr>
          <w:ilvl w:val="1"/>
          <w:numId w:val="16"/>
        </w:numPr>
        <w:autoSpaceDE w:val="0"/>
        <w:autoSpaceDN w:val="0"/>
        <w:adjustRightInd w:val="0"/>
        <w:spacing w:line="360" w:lineRule="auto"/>
        <w:ind w:left="57" w:firstLine="284"/>
        <w:contextualSpacing/>
        <w:jc w:val="both"/>
        <w:rPr>
          <w:sz w:val="24"/>
          <w:szCs w:val="24"/>
        </w:rPr>
      </w:pPr>
      <w:r w:rsidRPr="0023391E">
        <w:rPr>
          <w:sz w:val="24"/>
          <w:szCs w:val="24"/>
        </w:rPr>
        <w:t>Capo Servizio Minimetrò, che provvederà a darne debita evidenza ai viaggiatori dell’impianto mediante messaggi vocali in stazione.</w:t>
      </w:r>
    </w:p>
    <w:p w:rsidR="006247CE" w:rsidRPr="008658D8" w:rsidRDefault="006247CE" w:rsidP="00B93E06">
      <w:pPr>
        <w:spacing w:line="360" w:lineRule="auto"/>
        <w:ind w:left="57"/>
        <w:rPr>
          <w:sz w:val="24"/>
          <w:szCs w:val="24"/>
        </w:rPr>
      </w:pPr>
      <w:r w:rsidRPr="008658D8">
        <w:rPr>
          <w:sz w:val="24"/>
          <w:szCs w:val="24"/>
        </w:rPr>
        <w:br w:type="page"/>
      </w:r>
    </w:p>
    <w:p w:rsidR="005F0BC7" w:rsidRPr="008658D8" w:rsidRDefault="005F0BC7" w:rsidP="005F0BC7">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FF42E5">
        <w:rPr>
          <w:b/>
          <w:sz w:val="24"/>
          <w:szCs w:val="24"/>
        </w:rPr>
        <w:lastRenderedPageBreak/>
        <w:t>MATERIALI E MEZZI – FUNZIONE 4</w:t>
      </w:r>
    </w:p>
    <w:p w:rsidR="005F0BC7" w:rsidRPr="008658D8" w:rsidRDefault="005F0BC7" w:rsidP="005F0BC7">
      <w:pPr>
        <w:spacing w:line="360" w:lineRule="auto"/>
        <w:jc w:val="both"/>
        <w:rPr>
          <w:sz w:val="24"/>
          <w:szCs w:val="24"/>
        </w:rPr>
      </w:pPr>
    </w:p>
    <w:p w:rsidR="005F0BC7" w:rsidRDefault="005F0BC7" w:rsidP="005F0BC7">
      <w:pPr>
        <w:spacing w:line="360" w:lineRule="auto"/>
        <w:ind w:firstLine="284"/>
        <w:jc w:val="both"/>
        <w:rPr>
          <w:sz w:val="24"/>
          <w:szCs w:val="24"/>
        </w:rPr>
      </w:pPr>
      <w:r>
        <w:rPr>
          <w:sz w:val="24"/>
          <w:szCs w:val="24"/>
        </w:rPr>
        <w:t xml:space="preserve">La </w:t>
      </w:r>
      <w:r w:rsidR="005E3BA3">
        <w:rPr>
          <w:sz w:val="24"/>
          <w:szCs w:val="24"/>
        </w:rPr>
        <w:t>F</w:t>
      </w:r>
      <w:r>
        <w:rPr>
          <w:sz w:val="24"/>
          <w:szCs w:val="24"/>
        </w:rPr>
        <w:t>unzione 4 sarà attiva nella giornata del 3 luglio con un funzionario presente al COC nell’orario 16:00</w:t>
      </w:r>
      <w:r w:rsidR="005E3BA3">
        <w:rPr>
          <w:sz w:val="24"/>
          <w:szCs w:val="24"/>
        </w:rPr>
        <w:t>-</w:t>
      </w:r>
      <w:r>
        <w:rPr>
          <w:sz w:val="24"/>
          <w:szCs w:val="24"/>
        </w:rPr>
        <w:t>02:00 o fino a cessata esigenza e n. 2 unità personale operativo da impiegare in caso di necessità.</w:t>
      </w:r>
    </w:p>
    <w:p w:rsidR="005F0BC7" w:rsidRDefault="005F0BC7" w:rsidP="005F0BC7">
      <w:pPr>
        <w:spacing w:line="360" w:lineRule="auto"/>
        <w:ind w:firstLine="284"/>
        <w:jc w:val="both"/>
        <w:rPr>
          <w:sz w:val="24"/>
          <w:szCs w:val="24"/>
        </w:rPr>
      </w:pPr>
      <w:r>
        <w:rPr>
          <w:sz w:val="24"/>
          <w:szCs w:val="24"/>
        </w:rPr>
        <w:t>Per tutta la durata della manifestazione sarà operativo anche il servizio del Pronto Intervento Comunale.</w:t>
      </w:r>
    </w:p>
    <w:p w:rsidR="005F0BC7" w:rsidRDefault="005F0BC7" w:rsidP="008658D8">
      <w:pPr>
        <w:spacing w:line="360" w:lineRule="auto"/>
        <w:ind w:firstLine="360"/>
        <w:jc w:val="both"/>
        <w:rPr>
          <w:sz w:val="24"/>
          <w:szCs w:val="24"/>
        </w:rPr>
      </w:pPr>
    </w:p>
    <w:p w:rsidR="000C21A2" w:rsidRDefault="000C21A2" w:rsidP="008658D8">
      <w:pPr>
        <w:spacing w:line="360" w:lineRule="auto"/>
        <w:ind w:firstLine="360"/>
        <w:jc w:val="both"/>
        <w:rPr>
          <w:sz w:val="24"/>
          <w:szCs w:val="24"/>
        </w:rPr>
      </w:pPr>
    </w:p>
    <w:p w:rsidR="000C21A2" w:rsidRPr="008658D8" w:rsidRDefault="000C21A2" w:rsidP="000C21A2">
      <w:pPr>
        <w:pBdr>
          <w:top w:val="single" w:sz="4" w:space="1" w:color="auto"/>
          <w:left w:val="single" w:sz="4" w:space="4" w:color="auto"/>
          <w:bottom w:val="single" w:sz="4" w:space="1" w:color="auto"/>
          <w:right w:val="single" w:sz="4" w:space="4" w:color="auto"/>
        </w:pBdr>
        <w:spacing w:line="360" w:lineRule="auto"/>
        <w:jc w:val="center"/>
        <w:rPr>
          <w:b/>
          <w:sz w:val="24"/>
          <w:szCs w:val="24"/>
        </w:rPr>
      </w:pPr>
      <w:r>
        <w:rPr>
          <w:b/>
          <w:sz w:val="24"/>
          <w:szCs w:val="24"/>
        </w:rPr>
        <w:t>MOBILITA’ E SERVIZI ESSENZIALI</w:t>
      </w:r>
      <w:r w:rsidRPr="00FF42E5">
        <w:rPr>
          <w:b/>
          <w:sz w:val="24"/>
          <w:szCs w:val="24"/>
        </w:rPr>
        <w:t xml:space="preserve"> – FUNZIONE </w:t>
      </w:r>
      <w:r>
        <w:rPr>
          <w:b/>
          <w:sz w:val="24"/>
          <w:szCs w:val="24"/>
        </w:rPr>
        <w:t>5</w:t>
      </w:r>
    </w:p>
    <w:p w:rsidR="000C21A2" w:rsidRPr="008658D8" w:rsidRDefault="000C21A2" w:rsidP="000C21A2">
      <w:pPr>
        <w:spacing w:line="360" w:lineRule="auto"/>
        <w:jc w:val="both"/>
        <w:rPr>
          <w:sz w:val="24"/>
          <w:szCs w:val="24"/>
        </w:rPr>
      </w:pPr>
    </w:p>
    <w:p w:rsidR="000C21A2" w:rsidRDefault="000C21A2" w:rsidP="000C21A2">
      <w:pPr>
        <w:spacing w:line="360" w:lineRule="auto"/>
        <w:ind w:firstLine="284"/>
        <w:jc w:val="both"/>
        <w:rPr>
          <w:sz w:val="24"/>
          <w:szCs w:val="24"/>
        </w:rPr>
      </w:pPr>
      <w:r w:rsidRPr="004A3505">
        <w:rPr>
          <w:sz w:val="24"/>
          <w:szCs w:val="24"/>
        </w:rPr>
        <w:t>La funzione 5 sarà attiva nella giornata del 3 luglio, dalle ore 16:00 alle ore 02:00 o fino a cessata esigenza, per sovraintendere la gestione della mobilità attraverso i vettori del trasporto pubblico e i responsabili degli impianti di mobilità alternativa.</w:t>
      </w:r>
      <w:bookmarkStart w:id="4" w:name="_GoBack"/>
      <w:bookmarkEnd w:id="4"/>
    </w:p>
    <w:p w:rsidR="005F0BC7" w:rsidRDefault="005F0BC7" w:rsidP="008658D8">
      <w:pPr>
        <w:spacing w:line="360" w:lineRule="auto"/>
        <w:ind w:firstLine="360"/>
        <w:jc w:val="both"/>
        <w:rPr>
          <w:sz w:val="24"/>
          <w:szCs w:val="24"/>
        </w:rPr>
      </w:pPr>
    </w:p>
    <w:p w:rsidR="000C21A2" w:rsidRPr="008658D8" w:rsidRDefault="000C21A2" w:rsidP="008658D8">
      <w:pPr>
        <w:spacing w:line="360" w:lineRule="auto"/>
        <w:ind w:firstLine="360"/>
        <w:jc w:val="both"/>
        <w:rPr>
          <w:sz w:val="24"/>
          <w:szCs w:val="24"/>
        </w:rPr>
      </w:pPr>
    </w:p>
    <w:p w:rsidR="00FA4234" w:rsidRPr="00425461" w:rsidRDefault="00425461" w:rsidP="008658D8">
      <w:pPr>
        <w:pBdr>
          <w:top w:val="single" w:sz="4" w:space="1" w:color="auto"/>
          <w:left w:val="single" w:sz="4" w:space="4" w:color="auto"/>
          <w:bottom w:val="single" w:sz="4" w:space="1" w:color="auto"/>
          <w:right w:val="single" w:sz="4" w:space="4" w:color="auto"/>
        </w:pBdr>
        <w:spacing w:line="360" w:lineRule="auto"/>
        <w:jc w:val="center"/>
        <w:rPr>
          <w:b/>
          <w:sz w:val="24"/>
          <w:szCs w:val="24"/>
        </w:rPr>
      </w:pPr>
      <w:r w:rsidRPr="00425461">
        <w:rPr>
          <w:b/>
          <w:smallCaps/>
          <w:sz w:val="24"/>
          <w:szCs w:val="24"/>
        </w:rPr>
        <w:t xml:space="preserve">STRUTTURE OPERATIVE LOCALI - </w:t>
      </w:r>
      <w:r w:rsidRPr="00FF42E5">
        <w:rPr>
          <w:b/>
          <w:smallCaps/>
          <w:sz w:val="24"/>
          <w:szCs w:val="24"/>
        </w:rPr>
        <w:t>VIABILITÀ</w:t>
      </w:r>
      <w:r w:rsidRPr="00FF42E5">
        <w:rPr>
          <w:b/>
          <w:sz w:val="24"/>
          <w:szCs w:val="24"/>
        </w:rPr>
        <w:t xml:space="preserve"> – FUNZIONE 7</w:t>
      </w:r>
    </w:p>
    <w:p w:rsidR="00FA4234" w:rsidRPr="008658D8" w:rsidRDefault="00FA4234" w:rsidP="008658D8">
      <w:pPr>
        <w:spacing w:line="360" w:lineRule="auto"/>
        <w:jc w:val="both"/>
        <w:rPr>
          <w:sz w:val="24"/>
          <w:szCs w:val="24"/>
        </w:rPr>
      </w:pPr>
    </w:p>
    <w:p w:rsidR="00FA4234" w:rsidRPr="008658D8" w:rsidRDefault="009C1D99" w:rsidP="008658D8">
      <w:pPr>
        <w:spacing w:line="360" w:lineRule="auto"/>
        <w:ind w:firstLine="284"/>
        <w:jc w:val="both"/>
        <w:rPr>
          <w:sz w:val="24"/>
          <w:szCs w:val="24"/>
        </w:rPr>
      </w:pPr>
      <w:bookmarkStart w:id="5" w:name="_Hlk233116519"/>
      <w:r w:rsidRPr="008658D8">
        <w:rPr>
          <w:sz w:val="24"/>
          <w:szCs w:val="24"/>
        </w:rPr>
        <w:t>Il Comandante della Polizia Locale, responsabile della funzione 7, attraverso un suo ufficiale coordinerà il personale della Polizia Locale per la gestione della viabilità nel corso degli eventi musicali.</w:t>
      </w:r>
    </w:p>
    <w:p w:rsidR="00FA4234" w:rsidRPr="008658D8" w:rsidRDefault="009C1D99" w:rsidP="008658D8">
      <w:pPr>
        <w:spacing w:line="360" w:lineRule="auto"/>
        <w:ind w:firstLine="284"/>
        <w:jc w:val="both"/>
        <w:rPr>
          <w:sz w:val="24"/>
          <w:szCs w:val="24"/>
        </w:rPr>
      </w:pPr>
      <w:r w:rsidRPr="008658D8">
        <w:rPr>
          <w:sz w:val="24"/>
          <w:szCs w:val="24"/>
        </w:rPr>
        <w:t>Lo stesso ha comunicato la dislocazione delle pattuglie di vigilanza, nel periodo 19:00 – 01:00, come di seguito riportata:</w:t>
      </w:r>
    </w:p>
    <w:p w:rsidR="00FA4234" w:rsidRPr="008658D8" w:rsidRDefault="009C1D99" w:rsidP="008658D8">
      <w:pPr>
        <w:pStyle w:val="Paragrafoelenco"/>
        <w:numPr>
          <w:ilvl w:val="0"/>
          <w:numId w:val="6"/>
        </w:numPr>
        <w:spacing w:line="360" w:lineRule="auto"/>
        <w:ind w:left="0" w:firstLine="284"/>
        <w:jc w:val="both"/>
        <w:rPr>
          <w:sz w:val="24"/>
          <w:szCs w:val="24"/>
        </w:rPr>
      </w:pPr>
      <w:r w:rsidRPr="008658D8">
        <w:rPr>
          <w:sz w:val="24"/>
          <w:szCs w:val="24"/>
        </w:rPr>
        <w:t>1 pattuglia a Largo Cacciatori della Alpi o in Piazza Italia</w:t>
      </w:r>
    </w:p>
    <w:p w:rsidR="00FA4234" w:rsidRPr="008658D8" w:rsidRDefault="009C1D99" w:rsidP="008658D8">
      <w:pPr>
        <w:pStyle w:val="Paragrafoelenco"/>
        <w:numPr>
          <w:ilvl w:val="0"/>
          <w:numId w:val="6"/>
        </w:numPr>
        <w:spacing w:line="360" w:lineRule="auto"/>
        <w:ind w:left="0" w:firstLine="284"/>
        <w:jc w:val="both"/>
        <w:rPr>
          <w:sz w:val="24"/>
          <w:szCs w:val="24"/>
        </w:rPr>
      </w:pPr>
      <w:r w:rsidRPr="008658D8">
        <w:rPr>
          <w:sz w:val="24"/>
          <w:szCs w:val="24"/>
        </w:rPr>
        <w:t>1 pattuglia in via XX Settembre intersezione via Sottoripa</w:t>
      </w:r>
    </w:p>
    <w:p w:rsidR="00FA4234" w:rsidRPr="008658D8" w:rsidRDefault="009C1D99" w:rsidP="008658D8">
      <w:pPr>
        <w:pStyle w:val="Paragrafoelenco"/>
        <w:numPr>
          <w:ilvl w:val="0"/>
          <w:numId w:val="6"/>
        </w:numPr>
        <w:spacing w:line="360" w:lineRule="auto"/>
        <w:ind w:left="0" w:firstLine="284"/>
        <w:jc w:val="both"/>
        <w:rPr>
          <w:sz w:val="24"/>
          <w:szCs w:val="24"/>
        </w:rPr>
      </w:pPr>
      <w:r w:rsidRPr="008658D8">
        <w:rPr>
          <w:sz w:val="24"/>
          <w:szCs w:val="24"/>
        </w:rPr>
        <w:t>1 pattuglia in via Baglioni intersezione via Calderini.</w:t>
      </w:r>
    </w:p>
    <w:p w:rsidR="00FA4234" w:rsidRPr="008658D8" w:rsidRDefault="009C1D99" w:rsidP="008658D8">
      <w:pPr>
        <w:spacing w:line="360" w:lineRule="auto"/>
        <w:ind w:firstLine="284"/>
        <w:jc w:val="both"/>
        <w:rPr>
          <w:sz w:val="24"/>
          <w:szCs w:val="24"/>
        </w:rPr>
      </w:pPr>
      <w:r w:rsidRPr="008658D8">
        <w:rPr>
          <w:sz w:val="24"/>
          <w:szCs w:val="24"/>
        </w:rPr>
        <w:t xml:space="preserve">La Polizia Locale gestirà la viabilità con n° 5 pattuglie, nelle aree oggetto dell’evento musicale, nella fascia oraria 19:00 – 02:00. </w:t>
      </w:r>
    </w:p>
    <w:p w:rsidR="00FA4234" w:rsidRDefault="005F0BC7" w:rsidP="008658D8">
      <w:pPr>
        <w:spacing w:line="360" w:lineRule="auto"/>
        <w:jc w:val="both"/>
        <w:rPr>
          <w:sz w:val="24"/>
          <w:szCs w:val="24"/>
        </w:rPr>
      </w:pPr>
      <w:r w:rsidRPr="005F0BC7">
        <w:rPr>
          <w:sz w:val="24"/>
          <w:szCs w:val="24"/>
        </w:rPr>
        <w:t xml:space="preserve">Per la giornata del 3 luglio sono previste n° </w:t>
      </w:r>
      <w:proofErr w:type="gramStart"/>
      <w:r w:rsidRPr="005F0BC7">
        <w:rPr>
          <w:sz w:val="24"/>
          <w:szCs w:val="24"/>
        </w:rPr>
        <w:t>5  pattuglie</w:t>
      </w:r>
      <w:proofErr w:type="gramEnd"/>
      <w:r w:rsidRPr="005F0BC7">
        <w:rPr>
          <w:sz w:val="24"/>
          <w:szCs w:val="24"/>
        </w:rPr>
        <w:t>, turno pomeridiano, e n°10 pattuglie turno serale.</w:t>
      </w:r>
    </w:p>
    <w:p w:rsidR="000C21A2" w:rsidRDefault="000C21A2" w:rsidP="008658D8">
      <w:pPr>
        <w:spacing w:line="360" w:lineRule="auto"/>
        <w:jc w:val="both"/>
        <w:rPr>
          <w:sz w:val="24"/>
          <w:szCs w:val="24"/>
        </w:rPr>
      </w:pPr>
    </w:p>
    <w:p w:rsidR="000C21A2" w:rsidRDefault="000C21A2" w:rsidP="008658D8">
      <w:pPr>
        <w:spacing w:line="360" w:lineRule="auto"/>
        <w:jc w:val="both"/>
        <w:rPr>
          <w:sz w:val="24"/>
          <w:szCs w:val="24"/>
        </w:rPr>
      </w:pPr>
    </w:p>
    <w:p w:rsidR="000C21A2" w:rsidRPr="005F0BC7" w:rsidRDefault="000C21A2" w:rsidP="008658D8">
      <w:pPr>
        <w:spacing w:line="360" w:lineRule="auto"/>
        <w:jc w:val="both"/>
        <w:rPr>
          <w:sz w:val="24"/>
          <w:szCs w:val="24"/>
        </w:rPr>
      </w:pPr>
    </w:p>
    <w:p w:rsidR="00FA4234" w:rsidRPr="008658D8" w:rsidRDefault="009C1D99" w:rsidP="008658D8">
      <w:pPr>
        <w:pStyle w:val="Titolo1"/>
        <w:pBdr>
          <w:top w:val="single" w:sz="4" w:space="2" w:color="auto"/>
          <w:left w:val="single" w:sz="4" w:space="1" w:color="auto"/>
          <w:bottom w:val="single" w:sz="4" w:space="0" w:color="auto"/>
          <w:right w:val="single" w:sz="4" w:space="1" w:color="auto"/>
        </w:pBdr>
        <w:spacing w:line="360" w:lineRule="auto"/>
        <w:jc w:val="center"/>
        <w:rPr>
          <w:b/>
          <w:szCs w:val="24"/>
        </w:rPr>
      </w:pPr>
      <w:bookmarkStart w:id="6" w:name="_Hlk172113816"/>
      <w:bookmarkEnd w:id="1"/>
      <w:bookmarkEnd w:id="5"/>
      <w:r w:rsidRPr="00DC3916">
        <w:rPr>
          <w:b/>
          <w:szCs w:val="24"/>
        </w:rPr>
        <w:lastRenderedPageBreak/>
        <w:t>MEZZI E PERSONALE DI SOCCORSO SANITARIO</w:t>
      </w:r>
      <w:r w:rsidRPr="008658D8">
        <w:rPr>
          <w:b/>
          <w:szCs w:val="24"/>
        </w:rPr>
        <w:t xml:space="preserve"> </w:t>
      </w:r>
    </w:p>
    <w:p w:rsidR="00FA4234" w:rsidRPr="008658D8" w:rsidRDefault="00FA4234" w:rsidP="008658D8">
      <w:pPr>
        <w:spacing w:line="360" w:lineRule="auto"/>
        <w:jc w:val="both"/>
        <w:rPr>
          <w:sz w:val="24"/>
          <w:szCs w:val="24"/>
        </w:rPr>
      </w:pPr>
    </w:p>
    <w:p w:rsidR="00FA4234" w:rsidRPr="008658D8" w:rsidRDefault="009C1D99" w:rsidP="008658D8">
      <w:pPr>
        <w:spacing w:line="360" w:lineRule="auto"/>
        <w:ind w:firstLine="284"/>
        <w:jc w:val="both"/>
        <w:rPr>
          <w:sz w:val="24"/>
          <w:szCs w:val="24"/>
        </w:rPr>
      </w:pPr>
      <w:r w:rsidRPr="008658D8">
        <w:rPr>
          <w:sz w:val="24"/>
          <w:szCs w:val="24"/>
        </w:rPr>
        <w:t xml:space="preserve">La Società </w:t>
      </w:r>
      <w:proofErr w:type="spellStart"/>
      <w:r w:rsidRPr="008658D8">
        <w:rPr>
          <w:sz w:val="24"/>
          <w:szCs w:val="24"/>
        </w:rPr>
        <w:t>Prait</w:t>
      </w:r>
      <w:proofErr w:type="spellEnd"/>
      <w:r w:rsidRPr="008658D8">
        <w:rPr>
          <w:sz w:val="24"/>
          <w:szCs w:val="24"/>
        </w:rPr>
        <w:t xml:space="preserve">, appositamente incaricata dalla Fondazione Umbria Jazz, ha prodotto un apposito Piano di </w:t>
      </w:r>
      <w:r w:rsidR="00E0768B" w:rsidRPr="008658D8">
        <w:rPr>
          <w:sz w:val="24"/>
          <w:szCs w:val="24"/>
        </w:rPr>
        <w:t>Sicurezza</w:t>
      </w:r>
      <w:r w:rsidRPr="008658D8">
        <w:rPr>
          <w:sz w:val="24"/>
          <w:szCs w:val="24"/>
        </w:rPr>
        <w:t xml:space="preserve"> </w:t>
      </w:r>
      <w:r w:rsidR="00C41FA9">
        <w:rPr>
          <w:sz w:val="24"/>
          <w:szCs w:val="24"/>
        </w:rPr>
        <w:t xml:space="preserve">e Piano di Emergenza relativo a tutti gli scenari della manifestazione, </w:t>
      </w:r>
      <w:r w:rsidRPr="008658D8">
        <w:rPr>
          <w:sz w:val="24"/>
          <w:szCs w:val="24"/>
        </w:rPr>
        <w:t>acquisito dalla Commissione Comunale di Vigilanza.</w:t>
      </w:r>
    </w:p>
    <w:p w:rsidR="00FA4234" w:rsidRPr="008658D8" w:rsidRDefault="009C1D99" w:rsidP="008658D8">
      <w:pPr>
        <w:spacing w:line="360" w:lineRule="auto"/>
        <w:ind w:firstLine="284"/>
        <w:jc w:val="both"/>
        <w:rPr>
          <w:sz w:val="24"/>
          <w:szCs w:val="24"/>
        </w:rPr>
      </w:pPr>
      <w:r w:rsidRPr="008658D8">
        <w:rPr>
          <w:sz w:val="24"/>
          <w:szCs w:val="24"/>
        </w:rPr>
        <w:t>Il Piano prevede, nel corso della manifestazione, l’utilizzo di mezzi e personale sanitario della Croce Rossa Italiana in grado di garantire il soccorso.</w:t>
      </w:r>
    </w:p>
    <w:p w:rsidR="00FA4234" w:rsidRPr="008658D8" w:rsidRDefault="009C1D99" w:rsidP="00FF42E5">
      <w:pPr>
        <w:spacing w:line="360" w:lineRule="auto"/>
        <w:ind w:firstLine="284"/>
        <w:jc w:val="both"/>
        <w:rPr>
          <w:sz w:val="24"/>
          <w:szCs w:val="24"/>
        </w:rPr>
      </w:pPr>
      <w:r w:rsidRPr="008658D8">
        <w:rPr>
          <w:sz w:val="24"/>
          <w:szCs w:val="24"/>
        </w:rPr>
        <w:t xml:space="preserve">Onde permettere un rapido intervento è prevista l’installazione in Piazza Italia di un </w:t>
      </w:r>
      <w:r w:rsidR="00707D61">
        <w:rPr>
          <w:sz w:val="24"/>
          <w:szCs w:val="24"/>
        </w:rPr>
        <w:t>Posto di Coordinamento Avanzato CRI (</w:t>
      </w:r>
      <w:r w:rsidR="00707D61" w:rsidRPr="00DC3916">
        <w:rPr>
          <w:b/>
          <w:sz w:val="24"/>
          <w:szCs w:val="24"/>
        </w:rPr>
        <w:t>PCA</w:t>
      </w:r>
      <w:r w:rsidR="00707D61">
        <w:rPr>
          <w:sz w:val="24"/>
          <w:szCs w:val="24"/>
        </w:rPr>
        <w:t>)</w:t>
      </w:r>
      <w:r w:rsidRPr="008658D8">
        <w:rPr>
          <w:sz w:val="24"/>
          <w:szCs w:val="24"/>
        </w:rPr>
        <w:t xml:space="preserve"> che funge da presidio medico fisso (ambulatorio), dove saranno presenti sempre personale sanitario ed infermieristico e</w:t>
      </w:r>
      <w:r w:rsidR="00E0768B" w:rsidRPr="008658D8">
        <w:rPr>
          <w:sz w:val="24"/>
          <w:szCs w:val="24"/>
        </w:rPr>
        <w:t xml:space="preserve"> n.</w:t>
      </w:r>
      <w:r w:rsidRPr="008658D8">
        <w:rPr>
          <w:sz w:val="24"/>
          <w:szCs w:val="24"/>
        </w:rPr>
        <w:t xml:space="preserve"> </w:t>
      </w:r>
      <w:r w:rsidR="00D40677" w:rsidRPr="008658D8">
        <w:rPr>
          <w:sz w:val="24"/>
          <w:szCs w:val="24"/>
        </w:rPr>
        <w:t>1</w:t>
      </w:r>
      <w:r w:rsidRPr="008658D8">
        <w:rPr>
          <w:sz w:val="24"/>
          <w:szCs w:val="24"/>
        </w:rPr>
        <w:t xml:space="preserve"> ambulanz</w:t>
      </w:r>
      <w:r w:rsidR="00D40677" w:rsidRPr="008658D8">
        <w:rPr>
          <w:sz w:val="24"/>
          <w:szCs w:val="24"/>
        </w:rPr>
        <w:t>a</w:t>
      </w:r>
      <w:r w:rsidRPr="008658D8">
        <w:rPr>
          <w:sz w:val="24"/>
          <w:szCs w:val="24"/>
        </w:rPr>
        <w:t xml:space="preserve"> di tipo A con ponte radio per collegamento con le altre unità operanti.</w:t>
      </w:r>
      <w:r w:rsidR="00C41FA9">
        <w:rPr>
          <w:sz w:val="24"/>
          <w:szCs w:val="24"/>
        </w:rPr>
        <w:t xml:space="preserve"> </w:t>
      </w:r>
    </w:p>
    <w:p w:rsidR="00707D61" w:rsidRDefault="009C1D99" w:rsidP="00FF42E5">
      <w:pPr>
        <w:spacing w:line="360" w:lineRule="auto"/>
        <w:ind w:firstLine="284"/>
        <w:jc w:val="both"/>
        <w:rPr>
          <w:sz w:val="24"/>
          <w:szCs w:val="24"/>
        </w:rPr>
      </w:pPr>
      <w:r w:rsidRPr="008658D8">
        <w:rPr>
          <w:sz w:val="24"/>
          <w:szCs w:val="24"/>
        </w:rPr>
        <w:t>Un’altra ambulanza di tipo A è prevista dietro al palco in Piazza IV Novembre e coprirà lo spazio scenico.</w:t>
      </w:r>
      <w:r w:rsidR="00DC3916">
        <w:rPr>
          <w:sz w:val="24"/>
          <w:szCs w:val="24"/>
        </w:rPr>
        <w:t xml:space="preserve"> </w:t>
      </w:r>
      <w:proofErr w:type="gramStart"/>
      <w:r w:rsidRPr="008658D8">
        <w:rPr>
          <w:sz w:val="24"/>
          <w:szCs w:val="24"/>
        </w:rPr>
        <w:t>E’</w:t>
      </w:r>
      <w:proofErr w:type="gramEnd"/>
      <w:r w:rsidR="003B6181" w:rsidRPr="008658D8">
        <w:rPr>
          <w:sz w:val="24"/>
          <w:szCs w:val="24"/>
        </w:rPr>
        <w:t xml:space="preserve"> </w:t>
      </w:r>
      <w:r w:rsidRPr="008658D8">
        <w:rPr>
          <w:sz w:val="24"/>
          <w:szCs w:val="24"/>
        </w:rPr>
        <w:t xml:space="preserve">prevista inoltre la presenza di ambulanze </w:t>
      </w:r>
      <w:r w:rsidR="00DC3916">
        <w:rPr>
          <w:sz w:val="24"/>
          <w:szCs w:val="24"/>
        </w:rPr>
        <w:t>anche all’Arena</w:t>
      </w:r>
      <w:r w:rsidRPr="008658D8">
        <w:rPr>
          <w:sz w:val="24"/>
          <w:szCs w:val="24"/>
        </w:rPr>
        <w:t xml:space="preserve"> Santa Giuliana in occasione degli spettacoli previsti.</w:t>
      </w:r>
      <w:r w:rsidR="00707D61" w:rsidRPr="00707D61">
        <w:rPr>
          <w:sz w:val="24"/>
          <w:szCs w:val="24"/>
        </w:rPr>
        <w:t xml:space="preserve"> </w:t>
      </w:r>
    </w:p>
    <w:p w:rsidR="00FA4234" w:rsidRPr="008658D8" w:rsidRDefault="00707D61" w:rsidP="00FF42E5">
      <w:pPr>
        <w:spacing w:line="360" w:lineRule="auto"/>
        <w:ind w:firstLine="284"/>
        <w:jc w:val="both"/>
        <w:rPr>
          <w:sz w:val="24"/>
          <w:szCs w:val="24"/>
        </w:rPr>
      </w:pPr>
      <w:r>
        <w:rPr>
          <w:sz w:val="24"/>
          <w:szCs w:val="24"/>
        </w:rPr>
        <w:t>Il personale sanitario presso Piazza Italia entrerà in servizio ogni giorno dalle 18:30 alle 1:00 o fino a fine concerti; la postazione presso l’Arena del Santa Giuliana inizierà il servizio alle ore 17:30 fino a fine concerto.</w:t>
      </w:r>
    </w:p>
    <w:p w:rsidR="00DC3916" w:rsidRDefault="009C1D99" w:rsidP="00FF42E5">
      <w:pPr>
        <w:spacing w:line="360" w:lineRule="auto"/>
        <w:ind w:firstLine="284"/>
        <w:jc w:val="both"/>
        <w:rPr>
          <w:sz w:val="24"/>
          <w:szCs w:val="24"/>
        </w:rPr>
      </w:pPr>
      <w:r w:rsidRPr="008658D8">
        <w:rPr>
          <w:sz w:val="24"/>
          <w:szCs w:val="24"/>
        </w:rPr>
        <w:t>I percorsi delle ambulanze verranno definiti sulla base delle percorribilità viaria del momento.</w:t>
      </w:r>
    </w:p>
    <w:p w:rsidR="00FA4234" w:rsidRPr="008658D8" w:rsidRDefault="00DC3916" w:rsidP="00FF42E5">
      <w:pPr>
        <w:spacing w:line="360" w:lineRule="auto"/>
        <w:ind w:firstLine="284"/>
        <w:jc w:val="both"/>
        <w:rPr>
          <w:sz w:val="24"/>
          <w:szCs w:val="24"/>
        </w:rPr>
      </w:pPr>
      <w:r>
        <w:rPr>
          <w:sz w:val="24"/>
          <w:szCs w:val="24"/>
        </w:rPr>
        <w:t>Sono previst</w:t>
      </w:r>
      <w:r w:rsidR="00B12F25">
        <w:rPr>
          <w:sz w:val="24"/>
          <w:szCs w:val="24"/>
        </w:rPr>
        <w:t>e</w:t>
      </w:r>
      <w:r>
        <w:rPr>
          <w:sz w:val="24"/>
          <w:szCs w:val="24"/>
        </w:rPr>
        <w:t xml:space="preserve"> anche </w:t>
      </w:r>
      <w:r w:rsidR="00B12F25">
        <w:rPr>
          <w:sz w:val="24"/>
          <w:szCs w:val="24"/>
        </w:rPr>
        <w:t>squadre appiedate con disponibilità di defibrillatore e personale con qualifica di soccorritore BLS-D.</w:t>
      </w:r>
      <w:r w:rsidR="009C1D99" w:rsidRPr="008658D8">
        <w:rPr>
          <w:sz w:val="24"/>
          <w:szCs w:val="24"/>
        </w:rPr>
        <w:t xml:space="preserve">   </w:t>
      </w:r>
    </w:p>
    <w:p w:rsidR="00707D61" w:rsidRDefault="009C1D99" w:rsidP="00FF42E5">
      <w:pPr>
        <w:spacing w:line="360" w:lineRule="auto"/>
        <w:ind w:firstLine="284"/>
        <w:jc w:val="both"/>
        <w:rPr>
          <w:sz w:val="24"/>
          <w:szCs w:val="24"/>
        </w:rPr>
      </w:pPr>
      <w:r w:rsidRPr="008658D8">
        <w:rPr>
          <w:sz w:val="24"/>
          <w:szCs w:val="24"/>
        </w:rPr>
        <w:t>Il referente del servizio sanitari è il Dott. Giuseppe Sabatino (3381632983)</w:t>
      </w:r>
      <w:r w:rsidR="00707D61">
        <w:rPr>
          <w:sz w:val="24"/>
          <w:szCs w:val="24"/>
        </w:rPr>
        <w:t xml:space="preserve"> mentre il telefono della </w:t>
      </w:r>
      <w:r w:rsidR="00707D61" w:rsidRPr="00DC3916">
        <w:rPr>
          <w:b/>
          <w:sz w:val="24"/>
          <w:szCs w:val="24"/>
        </w:rPr>
        <w:t>PCA</w:t>
      </w:r>
      <w:r w:rsidR="00707D61">
        <w:rPr>
          <w:sz w:val="24"/>
          <w:szCs w:val="24"/>
        </w:rPr>
        <w:t xml:space="preserve"> </w:t>
      </w:r>
      <w:r w:rsidR="00FC5122">
        <w:rPr>
          <w:sz w:val="24"/>
          <w:szCs w:val="24"/>
        </w:rPr>
        <w:t xml:space="preserve">al quale richiedere attivazione del servizio </w:t>
      </w:r>
      <w:r w:rsidR="00707D61">
        <w:rPr>
          <w:sz w:val="24"/>
          <w:szCs w:val="24"/>
        </w:rPr>
        <w:t xml:space="preserve">è </w:t>
      </w:r>
      <w:r w:rsidR="00707D61" w:rsidRPr="00DC3916">
        <w:rPr>
          <w:b/>
          <w:sz w:val="24"/>
          <w:szCs w:val="24"/>
        </w:rPr>
        <w:t>366 6172958</w:t>
      </w:r>
      <w:r w:rsidR="00707D61">
        <w:rPr>
          <w:sz w:val="24"/>
          <w:szCs w:val="24"/>
        </w:rPr>
        <w:t>.</w:t>
      </w:r>
    </w:p>
    <w:p w:rsidR="00FA4234" w:rsidRPr="008658D8" w:rsidRDefault="00707D61" w:rsidP="00FF42E5">
      <w:pPr>
        <w:spacing w:line="360" w:lineRule="auto"/>
        <w:ind w:firstLine="284"/>
        <w:jc w:val="both"/>
        <w:rPr>
          <w:sz w:val="24"/>
          <w:szCs w:val="24"/>
        </w:rPr>
      </w:pPr>
      <w:r>
        <w:rPr>
          <w:sz w:val="24"/>
          <w:szCs w:val="24"/>
        </w:rPr>
        <w:t xml:space="preserve">La PCA, </w:t>
      </w:r>
      <w:r w:rsidR="009C1D99" w:rsidRPr="008658D8">
        <w:rPr>
          <w:sz w:val="24"/>
          <w:szCs w:val="24"/>
        </w:rPr>
        <w:t>coadiuvat</w:t>
      </w:r>
      <w:r>
        <w:rPr>
          <w:sz w:val="24"/>
          <w:szCs w:val="24"/>
        </w:rPr>
        <w:t>a</w:t>
      </w:r>
      <w:r w:rsidR="009C1D99" w:rsidRPr="008658D8">
        <w:rPr>
          <w:sz w:val="24"/>
          <w:szCs w:val="24"/>
        </w:rPr>
        <w:t xml:space="preserve"> da personale medico ed infermieristico dislocato nelle varie aree dello spettacolo</w:t>
      </w:r>
      <w:r w:rsidR="00DC3916">
        <w:rPr>
          <w:sz w:val="24"/>
          <w:szCs w:val="24"/>
        </w:rPr>
        <w:t>,</w:t>
      </w:r>
      <w:r>
        <w:rPr>
          <w:sz w:val="24"/>
          <w:szCs w:val="24"/>
        </w:rPr>
        <w:t xml:space="preserve"> vigilerà tutta l’area della manifestazione e si interfaccerà costantemente </w:t>
      </w:r>
      <w:r w:rsidR="009C1D99" w:rsidRPr="008658D8">
        <w:rPr>
          <w:sz w:val="24"/>
          <w:szCs w:val="24"/>
        </w:rPr>
        <w:t xml:space="preserve">con il gestore della sicurezza e la sala operativa del 118. </w:t>
      </w:r>
    </w:p>
    <w:p w:rsidR="00FA4234" w:rsidRDefault="00707D61" w:rsidP="00FF42E5">
      <w:pPr>
        <w:spacing w:line="360" w:lineRule="auto"/>
        <w:ind w:firstLine="284"/>
        <w:jc w:val="both"/>
        <w:rPr>
          <w:sz w:val="24"/>
          <w:szCs w:val="24"/>
        </w:rPr>
      </w:pPr>
      <w:r>
        <w:rPr>
          <w:sz w:val="24"/>
          <w:szCs w:val="24"/>
        </w:rPr>
        <w:t>In caso di emergenza sanitaria il personale della Protezione civile attraverso il COC segnalerà la richiesta di intervento al PCA.</w:t>
      </w:r>
    </w:p>
    <w:p w:rsidR="00FA4234" w:rsidRDefault="009C1D99">
      <w:pPr>
        <w:rPr>
          <w:sz w:val="24"/>
          <w:szCs w:val="24"/>
        </w:rPr>
      </w:pPr>
      <w:r>
        <w:rPr>
          <w:sz w:val="24"/>
          <w:szCs w:val="24"/>
        </w:rPr>
        <w:br w:type="page"/>
      </w:r>
    </w:p>
    <w:p w:rsidR="00FA4234" w:rsidRDefault="00FA4234">
      <w:pPr>
        <w:spacing w:line="276" w:lineRule="auto"/>
        <w:jc w:val="both"/>
        <w:rPr>
          <w:sz w:val="24"/>
          <w:szCs w:val="24"/>
        </w:rPr>
      </w:pPr>
      <w:bookmarkStart w:id="7" w:name="_Hlk201568410"/>
    </w:p>
    <w:tbl>
      <w:tblPr>
        <w:tblStyle w:val="Grigliatabella1"/>
        <w:tblpPr w:leftFromText="142" w:rightFromText="142" w:vertAnchor="text" w:horzAnchor="margin" w:tblpY="1"/>
        <w:tblW w:w="991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85"/>
        <w:gridCol w:w="3686"/>
        <w:gridCol w:w="3143"/>
      </w:tblGrid>
      <w:tr w:rsidR="00FA4234">
        <w:trPr>
          <w:trHeight w:val="502"/>
        </w:trPr>
        <w:tc>
          <w:tcPr>
            <w:tcW w:w="9914" w:type="dxa"/>
            <w:gridSpan w:val="3"/>
            <w:tcBorders>
              <w:top w:val="single" w:sz="12" w:space="0" w:color="auto"/>
              <w:bottom w:val="single" w:sz="12" w:space="0" w:color="auto"/>
            </w:tcBorders>
            <w:shd w:val="clear" w:color="auto" w:fill="F2F2F2" w:themeFill="background1" w:themeFillShade="F2"/>
            <w:vAlign w:val="center"/>
          </w:tcPr>
          <w:p w:rsidR="00FA4234" w:rsidRDefault="009C1D99">
            <w:pPr>
              <w:widowControl w:val="0"/>
              <w:autoSpaceDE w:val="0"/>
              <w:autoSpaceDN w:val="0"/>
              <w:adjustRightInd w:val="0"/>
              <w:jc w:val="center"/>
              <w:rPr>
                <w:b/>
                <w:sz w:val="24"/>
                <w:szCs w:val="24"/>
              </w:rPr>
            </w:pPr>
            <w:r>
              <w:rPr>
                <w:b/>
                <w:sz w:val="24"/>
                <w:szCs w:val="24"/>
              </w:rPr>
              <w:t xml:space="preserve">NUMERI UTILI      </w:t>
            </w:r>
          </w:p>
        </w:tc>
      </w:tr>
      <w:tr w:rsidR="00FA4234" w:rsidRPr="00506C3E">
        <w:trPr>
          <w:trHeight w:val="781"/>
        </w:trPr>
        <w:tc>
          <w:tcPr>
            <w:tcW w:w="3085" w:type="dxa"/>
            <w:tcBorders>
              <w:top w:val="single" w:sz="12" w:space="0" w:color="auto"/>
            </w:tcBorders>
          </w:tcPr>
          <w:p w:rsidR="00FA4234" w:rsidRPr="006B24E2" w:rsidRDefault="009C1D99">
            <w:pPr>
              <w:widowControl w:val="0"/>
              <w:autoSpaceDE w:val="0"/>
              <w:autoSpaceDN w:val="0"/>
              <w:adjustRightInd w:val="0"/>
              <w:jc w:val="both"/>
              <w:rPr>
                <w:b/>
                <w:sz w:val="22"/>
                <w:szCs w:val="22"/>
              </w:rPr>
            </w:pPr>
            <w:r w:rsidRPr="006B24E2">
              <w:rPr>
                <w:b/>
                <w:sz w:val="22"/>
                <w:szCs w:val="22"/>
              </w:rPr>
              <w:t>Prefettura di Perugia</w:t>
            </w:r>
          </w:p>
          <w:p w:rsidR="006B24E2" w:rsidRPr="006B24E2" w:rsidRDefault="006B24E2">
            <w:pPr>
              <w:widowControl w:val="0"/>
              <w:autoSpaceDE w:val="0"/>
              <w:autoSpaceDN w:val="0"/>
              <w:adjustRightInd w:val="0"/>
              <w:jc w:val="both"/>
              <w:rPr>
                <w:b/>
                <w:sz w:val="22"/>
                <w:szCs w:val="22"/>
              </w:rPr>
            </w:pPr>
          </w:p>
          <w:p w:rsidR="006B24E2" w:rsidRPr="006B24E2" w:rsidRDefault="006B24E2">
            <w:pPr>
              <w:widowControl w:val="0"/>
              <w:autoSpaceDE w:val="0"/>
              <w:autoSpaceDN w:val="0"/>
              <w:adjustRightInd w:val="0"/>
              <w:jc w:val="both"/>
              <w:rPr>
                <w:b/>
                <w:sz w:val="22"/>
                <w:szCs w:val="22"/>
              </w:rPr>
            </w:pPr>
          </w:p>
          <w:p w:rsidR="00FA4234" w:rsidRPr="006B24E2" w:rsidRDefault="009C1D99" w:rsidP="006B24E2">
            <w:pPr>
              <w:widowControl w:val="0"/>
              <w:autoSpaceDE w:val="0"/>
              <w:autoSpaceDN w:val="0"/>
              <w:adjustRightInd w:val="0"/>
              <w:jc w:val="both"/>
              <w:rPr>
                <w:b/>
                <w:sz w:val="22"/>
                <w:szCs w:val="22"/>
              </w:rPr>
            </w:pPr>
            <w:r w:rsidRPr="006B24E2">
              <w:rPr>
                <w:b/>
                <w:sz w:val="22"/>
                <w:szCs w:val="22"/>
              </w:rPr>
              <w:t>Funzionario di turno</w:t>
            </w:r>
          </w:p>
        </w:tc>
        <w:tc>
          <w:tcPr>
            <w:tcW w:w="3686" w:type="dxa"/>
            <w:tcBorders>
              <w:top w:val="single" w:sz="12" w:space="0" w:color="auto"/>
            </w:tcBorders>
          </w:tcPr>
          <w:p w:rsidR="006B24E2" w:rsidRPr="006B24E2" w:rsidRDefault="009C1D99" w:rsidP="006B24E2">
            <w:pPr>
              <w:widowControl w:val="0"/>
              <w:autoSpaceDE w:val="0"/>
              <w:autoSpaceDN w:val="0"/>
              <w:adjustRightInd w:val="0"/>
              <w:jc w:val="both"/>
              <w:rPr>
                <w:sz w:val="22"/>
                <w:szCs w:val="22"/>
              </w:rPr>
            </w:pPr>
            <w:r w:rsidRPr="006B24E2">
              <w:rPr>
                <w:sz w:val="22"/>
                <w:szCs w:val="22"/>
              </w:rPr>
              <w:t>Centralino (H 24)</w:t>
            </w:r>
          </w:p>
          <w:p w:rsidR="006B24E2" w:rsidRPr="006B24E2" w:rsidRDefault="006B24E2" w:rsidP="006B24E2">
            <w:pPr>
              <w:widowControl w:val="0"/>
              <w:autoSpaceDE w:val="0"/>
              <w:autoSpaceDN w:val="0"/>
              <w:adjustRightInd w:val="0"/>
              <w:jc w:val="both"/>
              <w:rPr>
                <w:sz w:val="22"/>
                <w:szCs w:val="22"/>
              </w:rPr>
            </w:pPr>
          </w:p>
          <w:p w:rsidR="006B24E2" w:rsidRPr="006B24E2" w:rsidRDefault="006B24E2" w:rsidP="006B24E2">
            <w:pPr>
              <w:widowControl w:val="0"/>
              <w:autoSpaceDE w:val="0"/>
              <w:autoSpaceDN w:val="0"/>
              <w:adjustRightInd w:val="0"/>
              <w:jc w:val="both"/>
              <w:rPr>
                <w:sz w:val="22"/>
                <w:szCs w:val="22"/>
              </w:rPr>
            </w:pPr>
          </w:p>
          <w:p w:rsidR="00FA4234" w:rsidRPr="006B24E2" w:rsidRDefault="006B24E2" w:rsidP="006B24E2">
            <w:pPr>
              <w:widowControl w:val="0"/>
              <w:autoSpaceDE w:val="0"/>
              <w:autoSpaceDN w:val="0"/>
              <w:adjustRightInd w:val="0"/>
              <w:jc w:val="both"/>
              <w:rPr>
                <w:sz w:val="22"/>
                <w:szCs w:val="22"/>
              </w:rPr>
            </w:pPr>
            <w:r w:rsidRPr="006B24E2">
              <w:rPr>
                <w:sz w:val="22"/>
                <w:szCs w:val="22"/>
              </w:rPr>
              <w:t>C</w:t>
            </w:r>
            <w:r w:rsidR="009C1D99" w:rsidRPr="006B24E2">
              <w:rPr>
                <w:sz w:val="22"/>
                <w:szCs w:val="22"/>
              </w:rPr>
              <w:t>entralino</w:t>
            </w:r>
          </w:p>
        </w:tc>
        <w:tc>
          <w:tcPr>
            <w:tcW w:w="3143" w:type="dxa"/>
            <w:tcBorders>
              <w:top w:val="single" w:sz="12" w:space="0" w:color="auto"/>
            </w:tcBorders>
          </w:tcPr>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075 56821</w:t>
            </w:r>
          </w:p>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fax 075 5682666</w:t>
            </w:r>
          </w:p>
          <w:p w:rsidR="003B6181" w:rsidRPr="006B24E2" w:rsidRDefault="003B6181">
            <w:pPr>
              <w:widowControl w:val="0"/>
              <w:autoSpaceDE w:val="0"/>
              <w:autoSpaceDN w:val="0"/>
              <w:adjustRightInd w:val="0"/>
              <w:jc w:val="both"/>
              <w:rPr>
                <w:rFonts w:ascii="ComicSansMS" w:hAnsi="ComicSansMS" w:cs="ComicSansMS"/>
                <w:sz w:val="22"/>
                <w:szCs w:val="22"/>
              </w:rPr>
            </w:pPr>
          </w:p>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56821</w:t>
            </w:r>
          </w:p>
        </w:tc>
      </w:tr>
      <w:tr w:rsidR="00FA4234" w:rsidRPr="00506C3E">
        <w:trPr>
          <w:trHeight w:val="390"/>
        </w:trPr>
        <w:tc>
          <w:tcPr>
            <w:tcW w:w="3085" w:type="dxa"/>
          </w:tcPr>
          <w:p w:rsidR="00FA4234" w:rsidRPr="00F82B27" w:rsidRDefault="009C1D99">
            <w:pPr>
              <w:widowControl w:val="0"/>
              <w:autoSpaceDE w:val="0"/>
              <w:autoSpaceDN w:val="0"/>
              <w:adjustRightInd w:val="0"/>
              <w:jc w:val="both"/>
              <w:rPr>
                <w:b/>
                <w:sz w:val="22"/>
                <w:szCs w:val="22"/>
              </w:rPr>
            </w:pPr>
            <w:r w:rsidRPr="00F82B27">
              <w:rPr>
                <w:b/>
                <w:sz w:val="22"/>
                <w:szCs w:val="22"/>
              </w:rPr>
              <w:t>Comune di Perugia</w:t>
            </w:r>
          </w:p>
        </w:tc>
        <w:tc>
          <w:tcPr>
            <w:tcW w:w="3686" w:type="dxa"/>
          </w:tcPr>
          <w:p w:rsidR="00FA4234" w:rsidRPr="00F82B27" w:rsidRDefault="009C1D99">
            <w:pPr>
              <w:widowControl w:val="0"/>
              <w:autoSpaceDE w:val="0"/>
              <w:autoSpaceDN w:val="0"/>
              <w:adjustRightInd w:val="0"/>
              <w:jc w:val="both"/>
              <w:rPr>
                <w:sz w:val="22"/>
                <w:szCs w:val="22"/>
              </w:rPr>
            </w:pPr>
            <w:r w:rsidRPr="00F82B27">
              <w:rPr>
                <w:sz w:val="22"/>
                <w:szCs w:val="22"/>
              </w:rPr>
              <w:t xml:space="preserve">Corpo di Guardia </w:t>
            </w:r>
            <w:r w:rsidR="006B24E2">
              <w:rPr>
                <w:sz w:val="22"/>
                <w:szCs w:val="22"/>
              </w:rPr>
              <w:t>- COC</w:t>
            </w:r>
          </w:p>
          <w:p w:rsidR="00FA4234" w:rsidRPr="00F82B27" w:rsidRDefault="009C1D99">
            <w:pPr>
              <w:widowControl w:val="0"/>
              <w:autoSpaceDE w:val="0"/>
              <w:autoSpaceDN w:val="0"/>
              <w:adjustRightInd w:val="0"/>
              <w:jc w:val="both"/>
              <w:rPr>
                <w:sz w:val="22"/>
                <w:szCs w:val="22"/>
              </w:rPr>
            </w:pPr>
            <w:r w:rsidRPr="00F82B27">
              <w:rPr>
                <w:sz w:val="22"/>
                <w:szCs w:val="22"/>
              </w:rPr>
              <w:t>Sala Operativa Polizia Locale</w:t>
            </w:r>
          </w:p>
        </w:tc>
        <w:tc>
          <w:tcPr>
            <w:tcW w:w="3143" w:type="dxa"/>
          </w:tcPr>
          <w:p w:rsidR="00FA4234" w:rsidRPr="00F82B27" w:rsidRDefault="009C1D99">
            <w:pPr>
              <w:widowControl w:val="0"/>
              <w:autoSpaceDE w:val="0"/>
              <w:autoSpaceDN w:val="0"/>
              <w:adjustRightInd w:val="0"/>
              <w:jc w:val="both"/>
              <w:rPr>
                <w:rFonts w:ascii="ComicSansMS" w:hAnsi="ComicSansMS" w:cs="ComicSansMS"/>
                <w:sz w:val="22"/>
                <w:szCs w:val="22"/>
              </w:rPr>
            </w:pPr>
            <w:r w:rsidRPr="00F82B27">
              <w:rPr>
                <w:rFonts w:ascii="ComicSansMS" w:hAnsi="ComicSansMS" w:cs="ComicSansMS"/>
                <w:sz w:val="22"/>
                <w:szCs w:val="22"/>
              </w:rPr>
              <w:t>0755772254</w:t>
            </w:r>
          </w:p>
          <w:p w:rsidR="00FA4234" w:rsidRPr="00F82B27" w:rsidRDefault="009C1D99">
            <w:pPr>
              <w:widowControl w:val="0"/>
              <w:autoSpaceDE w:val="0"/>
              <w:autoSpaceDN w:val="0"/>
              <w:adjustRightInd w:val="0"/>
              <w:jc w:val="both"/>
              <w:rPr>
                <w:rFonts w:ascii="ComicSansMS" w:hAnsi="ComicSansMS" w:cs="ComicSansMS"/>
                <w:sz w:val="22"/>
                <w:szCs w:val="22"/>
              </w:rPr>
            </w:pPr>
            <w:r w:rsidRPr="00F82B27">
              <w:rPr>
                <w:rFonts w:ascii="ComicSansMS" w:hAnsi="ComicSansMS" w:cs="ComicSansMS"/>
                <w:sz w:val="22"/>
                <w:szCs w:val="22"/>
              </w:rPr>
              <w:t>075 5723232</w:t>
            </w:r>
          </w:p>
        </w:tc>
      </w:tr>
      <w:tr w:rsidR="00DC3916" w:rsidRPr="00506C3E">
        <w:trPr>
          <w:trHeight w:val="382"/>
        </w:trPr>
        <w:tc>
          <w:tcPr>
            <w:tcW w:w="3085" w:type="dxa"/>
          </w:tcPr>
          <w:p w:rsidR="00DC3916" w:rsidRPr="006B24E2" w:rsidRDefault="00DC3916">
            <w:pPr>
              <w:widowControl w:val="0"/>
              <w:autoSpaceDE w:val="0"/>
              <w:autoSpaceDN w:val="0"/>
              <w:adjustRightInd w:val="0"/>
              <w:jc w:val="both"/>
              <w:rPr>
                <w:b/>
                <w:sz w:val="22"/>
                <w:szCs w:val="22"/>
              </w:rPr>
            </w:pPr>
            <w:r>
              <w:rPr>
                <w:b/>
                <w:sz w:val="22"/>
                <w:szCs w:val="22"/>
              </w:rPr>
              <w:t>Coordinatore PPC</w:t>
            </w:r>
          </w:p>
        </w:tc>
        <w:tc>
          <w:tcPr>
            <w:tcW w:w="3686" w:type="dxa"/>
          </w:tcPr>
          <w:p w:rsidR="00DC3916" w:rsidRPr="006B24E2" w:rsidRDefault="00DC3916">
            <w:pPr>
              <w:widowControl w:val="0"/>
              <w:autoSpaceDE w:val="0"/>
              <w:autoSpaceDN w:val="0"/>
              <w:adjustRightInd w:val="0"/>
              <w:jc w:val="both"/>
              <w:rPr>
                <w:sz w:val="22"/>
                <w:szCs w:val="22"/>
              </w:rPr>
            </w:pPr>
            <w:r>
              <w:rPr>
                <w:sz w:val="22"/>
                <w:szCs w:val="22"/>
              </w:rPr>
              <w:t>Ing. Vincenzo Tintori</w:t>
            </w:r>
          </w:p>
        </w:tc>
        <w:tc>
          <w:tcPr>
            <w:tcW w:w="3143" w:type="dxa"/>
          </w:tcPr>
          <w:p w:rsidR="00DC3916" w:rsidRPr="006B24E2" w:rsidRDefault="008D35CA">
            <w:pPr>
              <w:widowControl w:val="0"/>
              <w:autoSpaceDE w:val="0"/>
              <w:autoSpaceDN w:val="0"/>
              <w:adjustRightInd w:val="0"/>
              <w:jc w:val="both"/>
              <w:rPr>
                <w:rFonts w:ascii="ComicSansMS" w:hAnsi="ComicSansMS" w:cs="ComicSansMS"/>
                <w:sz w:val="22"/>
                <w:szCs w:val="22"/>
              </w:rPr>
            </w:pPr>
            <w:r w:rsidRPr="008658D8">
              <w:rPr>
                <w:b/>
                <w:sz w:val="24"/>
                <w:szCs w:val="24"/>
              </w:rPr>
              <w:t>333 4925706</w:t>
            </w:r>
          </w:p>
        </w:tc>
      </w:tr>
      <w:tr w:rsidR="00FA4234" w:rsidRPr="00506C3E">
        <w:trPr>
          <w:trHeight w:val="382"/>
        </w:trPr>
        <w:tc>
          <w:tcPr>
            <w:tcW w:w="3085" w:type="dxa"/>
          </w:tcPr>
          <w:p w:rsidR="00FA4234" w:rsidRPr="006B24E2" w:rsidRDefault="009C1D99">
            <w:pPr>
              <w:widowControl w:val="0"/>
              <w:autoSpaceDE w:val="0"/>
              <w:autoSpaceDN w:val="0"/>
              <w:adjustRightInd w:val="0"/>
              <w:jc w:val="both"/>
              <w:rPr>
                <w:b/>
                <w:sz w:val="22"/>
                <w:szCs w:val="22"/>
              </w:rPr>
            </w:pPr>
            <w:r w:rsidRPr="006B24E2">
              <w:rPr>
                <w:b/>
                <w:sz w:val="22"/>
                <w:szCs w:val="22"/>
              </w:rPr>
              <w:t>Funzione 3 – Volontariato</w:t>
            </w:r>
          </w:p>
        </w:tc>
        <w:tc>
          <w:tcPr>
            <w:tcW w:w="3686" w:type="dxa"/>
          </w:tcPr>
          <w:p w:rsidR="00FA4234" w:rsidRPr="006B24E2" w:rsidRDefault="009C1D99">
            <w:pPr>
              <w:widowControl w:val="0"/>
              <w:autoSpaceDE w:val="0"/>
              <w:autoSpaceDN w:val="0"/>
              <w:adjustRightInd w:val="0"/>
              <w:jc w:val="both"/>
              <w:rPr>
                <w:sz w:val="22"/>
                <w:szCs w:val="22"/>
              </w:rPr>
            </w:pPr>
            <w:r w:rsidRPr="006B24E2">
              <w:rPr>
                <w:sz w:val="22"/>
                <w:szCs w:val="22"/>
              </w:rPr>
              <w:t>Dott. Laura Volentiera</w:t>
            </w:r>
          </w:p>
        </w:tc>
        <w:tc>
          <w:tcPr>
            <w:tcW w:w="3143" w:type="dxa"/>
          </w:tcPr>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 xml:space="preserve">331 </w:t>
            </w:r>
            <w:r w:rsidR="006B24E2" w:rsidRPr="006B24E2">
              <w:rPr>
                <w:rFonts w:ascii="ComicSansMS" w:hAnsi="ComicSansMS" w:cs="ComicSansMS"/>
                <w:sz w:val="22"/>
                <w:szCs w:val="22"/>
              </w:rPr>
              <w:t>1430313</w:t>
            </w:r>
          </w:p>
        </w:tc>
      </w:tr>
      <w:tr w:rsidR="00E168A2" w:rsidRPr="00506C3E">
        <w:trPr>
          <w:trHeight w:val="382"/>
        </w:trPr>
        <w:tc>
          <w:tcPr>
            <w:tcW w:w="3085" w:type="dxa"/>
          </w:tcPr>
          <w:p w:rsidR="00E168A2" w:rsidRPr="006B24E2" w:rsidRDefault="00DC3916">
            <w:pPr>
              <w:widowControl w:val="0"/>
              <w:autoSpaceDE w:val="0"/>
              <w:autoSpaceDN w:val="0"/>
              <w:adjustRightInd w:val="0"/>
              <w:jc w:val="both"/>
              <w:rPr>
                <w:b/>
                <w:sz w:val="22"/>
                <w:szCs w:val="22"/>
              </w:rPr>
            </w:pPr>
            <w:r>
              <w:rPr>
                <w:b/>
                <w:sz w:val="22"/>
                <w:szCs w:val="22"/>
              </w:rPr>
              <w:t>Funzione 4</w:t>
            </w:r>
          </w:p>
        </w:tc>
        <w:tc>
          <w:tcPr>
            <w:tcW w:w="3686" w:type="dxa"/>
          </w:tcPr>
          <w:p w:rsidR="00E168A2" w:rsidRDefault="00DC3916">
            <w:pPr>
              <w:widowControl w:val="0"/>
              <w:autoSpaceDE w:val="0"/>
              <w:autoSpaceDN w:val="0"/>
              <w:adjustRightInd w:val="0"/>
              <w:jc w:val="both"/>
              <w:rPr>
                <w:sz w:val="22"/>
                <w:szCs w:val="22"/>
              </w:rPr>
            </w:pPr>
            <w:r>
              <w:rPr>
                <w:sz w:val="22"/>
                <w:szCs w:val="22"/>
              </w:rPr>
              <w:t>Dott. Fabio Campagnacci</w:t>
            </w:r>
          </w:p>
          <w:p w:rsidR="00544345" w:rsidRDefault="00544345">
            <w:pPr>
              <w:widowControl w:val="0"/>
              <w:autoSpaceDE w:val="0"/>
              <w:autoSpaceDN w:val="0"/>
              <w:adjustRightInd w:val="0"/>
              <w:jc w:val="both"/>
              <w:rPr>
                <w:sz w:val="22"/>
                <w:szCs w:val="22"/>
              </w:rPr>
            </w:pPr>
            <w:r>
              <w:rPr>
                <w:sz w:val="22"/>
                <w:szCs w:val="22"/>
              </w:rPr>
              <w:t>Geom. Bruno Leombruni</w:t>
            </w:r>
          </w:p>
          <w:p w:rsidR="00DC3916" w:rsidRPr="006B24E2" w:rsidRDefault="00DC3916">
            <w:pPr>
              <w:widowControl w:val="0"/>
              <w:autoSpaceDE w:val="0"/>
              <w:autoSpaceDN w:val="0"/>
              <w:adjustRightInd w:val="0"/>
              <w:jc w:val="both"/>
              <w:rPr>
                <w:sz w:val="22"/>
                <w:szCs w:val="22"/>
              </w:rPr>
            </w:pPr>
            <w:r>
              <w:rPr>
                <w:sz w:val="22"/>
                <w:szCs w:val="22"/>
              </w:rPr>
              <w:t xml:space="preserve">Ing. Margherita </w:t>
            </w:r>
            <w:r w:rsidR="00D0153F">
              <w:rPr>
                <w:sz w:val="22"/>
                <w:szCs w:val="22"/>
              </w:rPr>
              <w:t>Am</w:t>
            </w:r>
            <w:r>
              <w:rPr>
                <w:sz w:val="22"/>
                <w:szCs w:val="22"/>
              </w:rPr>
              <w:t>brosi</w:t>
            </w:r>
          </w:p>
        </w:tc>
        <w:tc>
          <w:tcPr>
            <w:tcW w:w="3143" w:type="dxa"/>
          </w:tcPr>
          <w:p w:rsidR="00544345" w:rsidRDefault="00544345" w:rsidP="00544345">
            <w:pPr>
              <w:ind w:left="-113"/>
              <w:rPr>
                <w:sz w:val="22"/>
                <w:szCs w:val="22"/>
              </w:rPr>
            </w:pPr>
            <w:r w:rsidRPr="00544345">
              <w:rPr>
                <w:sz w:val="22"/>
                <w:szCs w:val="22"/>
              </w:rPr>
              <w:t>339 4988901</w:t>
            </w:r>
          </w:p>
          <w:p w:rsidR="00544345" w:rsidRDefault="00544345" w:rsidP="00544345">
            <w:pPr>
              <w:ind w:left="-113"/>
              <w:rPr>
                <w:sz w:val="22"/>
                <w:szCs w:val="22"/>
              </w:rPr>
            </w:pPr>
            <w:r w:rsidRPr="00544345">
              <w:rPr>
                <w:sz w:val="22"/>
                <w:szCs w:val="22"/>
              </w:rPr>
              <w:t>335 7483188</w:t>
            </w:r>
          </w:p>
          <w:p w:rsidR="00E168A2" w:rsidRPr="00544345" w:rsidRDefault="00544345" w:rsidP="00544345">
            <w:pPr>
              <w:ind w:left="-113"/>
              <w:rPr>
                <w:sz w:val="22"/>
                <w:szCs w:val="22"/>
              </w:rPr>
            </w:pPr>
            <w:r w:rsidRPr="00544345">
              <w:rPr>
                <w:sz w:val="22"/>
                <w:szCs w:val="22"/>
              </w:rPr>
              <w:t>347 1287877</w:t>
            </w:r>
          </w:p>
        </w:tc>
      </w:tr>
      <w:tr w:rsidR="00E168A2" w:rsidRPr="00506C3E">
        <w:trPr>
          <w:trHeight w:val="382"/>
        </w:trPr>
        <w:tc>
          <w:tcPr>
            <w:tcW w:w="3085" w:type="dxa"/>
          </w:tcPr>
          <w:p w:rsidR="00E168A2" w:rsidRPr="006B24E2" w:rsidRDefault="00DC3916">
            <w:pPr>
              <w:widowControl w:val="0"/>
              <w:autoSpaceDE w:val="0"/>
              <w:autoSpaceDN w:val="0"/>
              <w:adjustRightInd w:val="0"/>
              <w:jc w:val="both"/>
              <w:rPr>
                <w:b/>
                <w:sz w:val="22"/>
                <w:szCs w:val="22"/>
              </w:rPr>
            </w:pPr>
            <w:r>
              <w:rPr>
                <w:b/>
                <w:sz w:val="22"/>
                <w:szCs w:val="22"/>
              </w:rPr>
              <w:t>Funzione 7</w:t>
            </w:r>
          </w:p>
        </w:tc>
        <w:tc>
          <w:tcPr>
            <w:tcW w:w="3686" w:type="dxa"/>
          </w:tcPr>
          <w:p w:rsidR="00E168A2" w:rsidRDefault="00DC3916">
            <w:pPr>
              <w:widowControl w:val="0"/>
              <w:autoSpaceDE w:val="0"/>
              <w:autoSpaceDN w:val="0"/>
              <w:adjustRightInd w:val="0"/>
              <w:jc w:val="both"/>
              <w:rPr>
                <w:sz w:val="22"/>
                <w:szCs w:val="22"/>
              </w:rPr>
            </w:pPr>
            <w:r w:rsidRPr="00544345">
              <w:rPr>
                <w:sz w:val="22"/>
                <w:szCs w:val="22"/>
              </w:rPr>
              <w:t>Col. Nicoletta Caponi</w:t>
            </w:r>
          </w:p>
          <w:p w:rsidR="00544345" w:rsidRDefault="00544345">
            <w:pPr>
              <w:widowControl w:val="0"/>
              <w:autoSpaceDE w:val="0"/>
              <w:autoSpaceDN w:val="0"/>
              <w:adjustRightInd w:val="0"/>
              <w:jc w:val="both"/>
              <w:rPr>
                <w:sz w:val="22"/>
                <w:szCs w:val="22"/>
              </w:rPr>
            </w:pPr>
            <w:r>
              <w:rPr>
                <w:sz w:val="22"/>
                <w:szCs w:val="22"/>
              </w:rPr>
              <w:t>Mag. Isabella Lucarelli</w:t>
            </w:r>
          </w:p>
          <w:p w:rsidR="00544345" w:rsidRPr="00544345" w:rsidRDefault="00544345">
            <w:pPr>
              <w:widowControl w:val="0"/>
              <w:autoSpaceDE w:val="0"/>
              <w:autoSpaceDN w:val="0"/>
              <w:adjustRightInd w:val="0"/>
              <w:jc w:val="both"/>
              <w:rPr>
                <w:sz w:val="22"/>
                <w:szCs w:val="22"/>
              </w:rPr>
            </w:pPr>
          </w:p>
        </w:tc>
        <w:tc>
          <w:tcPr>
            <w:tcW w:w="3143" w:type="dxa"/>
          </w:tcPr>
          <w:p w:rsidR="00544345" w:rsidRPr="00544345" w:rsidRDefault="00544345" w:rsidP="00544345">
            <w:pPr>
              <w:ind w:left="-96"/>
              <w:rPr>
                <w:sz w:val="22"/>
                <w:szCs w:val="22"/>
              </w:rPr>
            </w:pPr>
            <w:r w:rsidRPr="00544345">
              <w:rPr>
                <w:sz w:val="22"/>
                <w:szCs w:val="22"/>
              </w:rPr>
              <w:t>335 1306888</w:t>
            </w:r>
          </w:p>
          <w:p w:rsidR="00E168A2" w:rsidRPr="00544345" w:rsidRDefault="00544345" w:rsidP="00544345">
            <w:pPr>
              <w:ind w:left="-96"/>
              <w:rPr>
                <w:sz w:val="22"/>
                <w:szCs w:val="22"/>
              </w:rPr>
            </w:pPr>
            <w:r w:rsidRPr="00544345">
              <w:rPr>
                <w:sz w:val="22"/>
                <w:szCs w:val="22"/>
              </w:rPr>
              <w:t>335 5492503</w:t>
            </w:r>
          </w:p>
        </w:tc>
      </w:tr>
      <w:tr w:rsidR="00FA4234" w:rsidRPr="00506C3E">
        <w:trPr>
          <w:trHeight w:val="367"/>
        </w:trPr>
        <w:tc>
          <w:tcPr>
            <w:tcW w:w="3085" w:type="dxa"/>
          </w:tcPr>
          <w:p w:rsidR="00FA4234" w:rsidRPr="006B24E2" w:rsidRDefault="009C1D99">
            <w:pPr>
              <w:widowControl w:val="0"/>
              <w:autoSpaceDE w:val="0"/>
              <w:autoSpaceDN w:val="0"/>
              <w:adjustRightInd w:val="0"/>
              <w:jc w:val="both"/>
              <w:rPr>
                <w:b/>
                <w:sz w:val="22"/>
                <w:szCs w:val="22"/>
              </w:rPr>
            </w:pPr>
            <w:r w:rsidRPr="006B24E2">
              <w:rPr>
                <w:b/>
                <w:sz w:val="22"/>
                <w:szCs w:val="22"/>
              </w:rPr>
              <w:t>Questura</w:t>
            </w:r>
          </w:p>
        </w:tc>
        <w:tc>
          <w:tcPr>
            <w:tcW w:w="3686" w:type="dxa"/>
          </w:tcPr>
          <w:p w:rsidR="00FA4234" w:rsidRPr="006B24E2" w:rsidRDefault="009C1D99">
            <w:pPr>
              <w:widowControl w:val="0"/>
              <w:autoSpaceDE w:val="0"/>
              <w:autoSpaceDN w:val="0"/>
              <w:adjustRightInd w:val="0"/>
              <w:jc w:val="both"/>
              <w:rPr>
                <w:sz w:val="22"/>
                <w:szCs w:val="22"/>
              </w:rPr>
            </w:pPr>
            <w:r w:rsidRPr="006B24E2">
              <w:rPr>
                <w:sz w:val="22"/>
                <w:szCs w:val="22"/>
              </w:rPr>
              <w:t>Centralino</w:t>
            </w:r>
          </w:p>
          <w:p w:rsidR="00FA4234" w:rsidRPr="006B24E2" w:rsidRDefault="00FA4234">
            <w:pPr>
              <w:widowControl w:val="0"/>
              <w:autoSpaceDE w:val="0"/>
              <w:autoSpaceDN w:val="0"/>
              <w:adjustRightInd w:val="0"/>
              <w:jc w:val="both"/>
              <w:rPr>
                <w:sz w:val="22"/>
                <w:szCs w:val="22"/>
              </w:rPr>
            </w:pPr>
          </w:p>
        </w:tc>
        <w:tc>
          <w:tcPr>
            <w:tcW w:w="3143" w:type="dxa"/>
          </w:tcPr>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075 50621 – 075 56821 – 113</w:t>
            </w:r>
          </w:p>
        </w:tc>
      </w:tr>
      <w:tr w:rsidR="00FA4234" w:rsidRPr="00506C3E">
        <w:trPr>
          <w:trHeight w:val="414"/>
        </w:trPr>
        <w:tc>
          <w:tcPr>
            <w:tcW w:w="3085" w:type="dxa"/>
          </w:tcPr>
          <w:p w:rsidR="00FA4234" w:rsidRPr="006B24E2" w:rsidRDefault="009C1D99">
            <w:pPr>
              <w:widowControl w:val="0"/>
              <w:autoSpaceDE w:val="0"/>
              <w:autoSpaceDN w:val="0"/>
              <w:adjustRightInd w:val="0"/>
              <w:jc w:val="both"/>
              <w:rPr>
                <w:b/>
                <w:sz w:val="22"/>
                <w:szCs w:val="22"/>
              </w:rPr>
            </w:pPr>
            <w:r w:rsidRPr="006B24E2">
              <w:rPr>
                <w:b/>
                <w:sz w:val="22"/>
                <w:szCs w:val="22"/>
              </w:rPr>
              <w:t>Carabinieri</w:t>
            </w:r>
          </w:p>
        </w:tc>
        <w:tc>
          <w:tcPr>
            <w:tcW w:w="3686" w:type="dxa"/>
          </w:tcPr>
          <w:p w:rsidR="00FA4234" w:rsidRPr="006B24E2" w:rsidRDefault="009C1D99">
            <w:pPr>
              <w:widowControl w:val="0"/>
              <w:autoSpaceDE w:val="0"/>
              <w:autoSpaceDN w:val="0"/>
              <w:adjustRightInd w:val="0"/>
              <w:jc w:val="both"/>
              <w:rPr>
                <w:sz w:val="22"/>
                <w:szCs w:val="22"/>
              </w:rPr>
            </w:pPr>
            <w:r w:rsidRPr="006B24E2">
              <w:rPr>
                <w:sz w:val="22"/>
                <w:szCs w:val="22"/>
              </w:rPr>
              <w:t>Centralino</w:t>
            </w:r>
          </w:p>
        </w:tc>
        <w:tc>
          <w:tcPr>
            <w:tcW w:w="3143" w:type="dxa"/>
          </w:tcPr>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075 54241 - 112</w:t>
            </w:r>
          </w:p>
        </w:tc>
      </w:tr>
      <w:tr w:rsidR="00FA4234" w:rsidRPr="00506C3E">
        <w:trPr>
          <w:trHeight w:val="421"/>
        </w:trPr>
        <w:tc>
          <w:tcPr>
            <w:tcW w:w="3085" w:type="dxa"/>
          </w:tcPr>
          <w:p w:rsidR="00FA4234" w:rsidRPr="006B24E2" w:rsidRDefault="009C1D99">
            <w:pPr>
              <w:widowControl w:val="0"/>
              <w:autoSpaceDE w:val="0"/>
              <w:autoSpaceDN w:val="0"/>
              <w:adjustRightInd w:val="0"/>
              <w:jc w:val="both"/>
              <w:rPr>
                <w:b/>
                <w:sz w:val="22"/>
                <w:szCs w:val="22"/>
              </w:rPr>
            </w:pPr>
            <w:r w:rsidRPr="006B24E2">
              <w:rPr>
                <w:b/>
                <w:sz w:val="22"/>
                <w:szCs w:val="22"/>
              </w:rPr>
              <w:t>Guardia di Finanza</w:t>
            </w:r>
          </w:p>
        </w:tc>
        <w:tc>
          <w:tcPr>
            <w:tcW w:w="3686" w:type="dxa"/>
          </w:tcPr>
          <w:p w:rsidR="00FA4234" w:rsidRPr="006B24E2" w:rsidRDefault="009C1D99">
            <w:pPr>
              <w:widowControl w:val="0"/>
              <w:autoSpaceDE w:val="0"/>
              <w:autoSpaceDN w:val="0"/>
              <w:adjustRightInd w:val="0"/>
              <w:jc w:val="both"/>
              <w:rPr>
                <w:sz w:val="22"/>
                <w:szCs w:val="22"/>
              </w:rPr>
            </w:pPr>
            <w:r w:rsidRPr="006B24E2">
              <w:rPr>
                <w:sz w:val="22"/>
                <w:szCs w:val="22"/>
              </w:rPr>
              <w:t>Sala Operativa</w:t>
            </w:r>
          </w:p>
        </w:tc>
        <w:tc>
          <w:tcPr>
            <w:tcW w:w="3143" w:type="dxa"/>
          </w:tcPr>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075 31622 - 117</w:t>
            </w:r>
          </w:p>
        </w:tc>
      </w:tr>
      <w:tr w:rsidR="00FA4234" w:rsidRPr="00506C3E">
        <w:trPr>
          <w:trHeight w:val="231"/>
        </w:trPr>
        <w:tc>
          <w:tcPr>
            <w:tcW w:w="3085" w:type="dxa"/>
          </w:tcPr>
          <w:p w:rsidR="00FA4234" w:rsidRPr="006B24E2" w:rsidRDefault="009C1D99">
            <w:pPr>
              <w:widowControl w:val="0"/>
              <w:autoSpaceDE w:val="0"/>
              <w:autoSpaceDN w:val="0"/>
              <w:adjustRightInd w:val="0"/>
              <w:jc w:val="both"/>
              <w:rPr>
                <w:b/>
                <w:sz w:val="22"/>
                <w:szCs w:val="22"/>
              </w:rPr>
            </w:pPr>
            <w:r w:rsidRPr="006B24E2">
              <w:rPr>
                <w:b/>
                <w:sz w:val="22"/>
                <w:szCs w:val="22"/>
              </w:rPr>
              <w:t>Vigili del Fuoco</w:t>
            </w:r>
          </w:p>
        </w:tc>
        <w:tc>
          <w:tcPr>
            <w:tcW w:w="3686" w:type="dxa"/>
          </w:tcPr>
          <w:p w:rsidR="00FA4234" w:rsidRPr="006B24E2" w:rsidRDefault="009C1D99">
            <w:pPr>
              <w:widowControl w:val="0"/>
              <w:autoSpaceDE w:val="0"/>
              <w:autoSpaceDN w:val="0"/>
              <w:adjustRightInd w:val="0"/>
              <w:jc w:val="both"/>
              <w:rPr>
                <w:sz w:val="22"/>
                <w:szCs w:val="22"/>
              </w:rPr>
            </w:pPr>
            <w:r w:rsidRPr="006B24E2">
              <w:rPr>
                <w:sz w:val="22"/>
                <w:szCs w:val="22"/>
              </w:rPr>
              <w:t>Centralino /Sala Operativa</w:t>
            </w:r>
          </w:p>
        </w:tc>
        <w:tc>
          <w:tcPr>
            <w:tcW w:w="3143" w:type="dxa"/>
          </w:tcPr>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075 506391/2/3– 115</w:t>
            </w:r>
          </w:p>
        </w:tc>
      </w:tr>
      <w:tr w:rsidR="00FA4234" w:rsidRPr="00506C3E">
        <w:trPr>
          <w:trHeight w:val="250"/>
        </w:trPr>
        <w:tc>
          <w:tcPr>
            <w:tcW w:w="3085" w:type="dxa"/>
          </w:tcPr>
          <w:p w:rsidR="00FA4234" w:rsidRPr="006B24E2" w:rsidRDefault="009C1D99">
            <w:pPr>
              <w:widowControl w:val="0"/>
              <w:autoSpaceDE w:val="0"/>
              <w:autoSpaceDN w:val="0"/>
              <w:adjustRightInd w:val="0"/>
              <w:jc w:val="both"/>
              <w:rPr>
                <w:b/>
                <w:sz w:val="22"/>
                <w:szCs w:val="22"/>
              </w:rPr>
            </w:pPr>
            <w:r w:rsidRPr="006B24E2">
              <w:rPr>
                <w:b/>
                <w:sz w:val="22"/>
                <w:szCs w:val="22"/>
              </w:rPr>
              <w:t>Polizia Stradale</w:t>
            </w:r>
          </w:p>
        </w:tc>
        <w:tc>
          <w:tcPr>
            <w:tcW w:w="3686" w:type="dxa"/>
          </w:tcPr>
          <w:p w:rsidR="00FA4234" w:rsidRPr="006B24E2" w:rsidRDefault="009C1D99">
            <w:pPr>
              <w:widowControl w:val="0"/>
              <w:autoSpaceDE w:val="0"/>
              <w:autoSpaceDN w:val="0"/>
              <w:adjustRightInd w:val="0"/>
              <w:jc w:val="both"/>
              <w:rPr>
                <w:sz w:val="22"/>
                <w:szCs w:val="22"/>
              </w:rPr>
            </w:pPr>
            <w:r w:rsidRPr="006B24E2">
              <w:rPr>
                <w:sz w:val="22"/>
                <w:szCs w:val="22"/>
              </w:rPr>
              <w:t>Centralino</w:t>
            </w:r>
          </w:p>
        </w:tc>
        <w:tc>
          <w:tcPr>
            <w:tcW w:w="3143" w:type="dxa"/>
          </w:tcPr>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075 506751</w:t>
            </w:r>
          </w:p>
        </w:tc>
      </w:tr>
      <w:tr w:rsidR="00FA4234" w:rsidRPr="00506C3E">
        <w:trPr>
          <w:trHeight w:val="390"/>
        </w:trPr>
        <w:tc>
          <w:tcPr>
            <w:tcW w:w="3085" w:type="dxa"/>
          </w:tcPr>
          <w:p w:rsidR="00FA4234" w:rsidRPr="006B24E2" w:rsidRDefault="009C1D99">
            <w:pPr>
              <w:widowControl w:val="0"/>
              <w:autoSpaceDE w:val="0"/>
              <w:autoSpaceDN w:val="0"/>
              <w:adjustRightInd w:val="0"/>
              <w:jc w:val="both"/>
              <w:rPr>
                <w:b/>
                <w:sz w:val="22"/>
                <w:szCs w:val="22"/>
              </w:rPr>
            </w:pPr>
            <w:r w:rsidRPr="006B24E2">
              <w:rPr>
                <w:b/>
                <w:sz w:val="22"/>
                <w:szCs w:val="22"/>
              </w:rPr>
              <w:t>Polizia Provinciale</w:t>
            </w:r>
          </w:p>
        </w:tc>
        <w:tc>
          <w:tcPr>
            <w:tcW w:w="3686" w:type="dxa"/>
          </w:tcPr>
          <w:p w:rsidR="00FA4234" w:rsidRPr="006B24E2" w:rsidRDefault="009C1D99">
            <w:pPr>
              <w:widowControl w:val="0"/>
              <w:autoSpaceDE w:val="0"/>
              <w:autoSpaceDN w:val="0"/>
              <w:adjustRightInd w:val="0"/>
              <w:jc w:val="both"/>
              <w:rPr>
                <w:sz w:val="22"/>
                <w:szCs w:val="22"/>
              </w:rPr>
            </w:pPr>
            <w:proofErr w:type="spellStart"/>
            <w:r w:rsidRPr="006B24E2">
              <w:rPr>
                <w:sz w:val="22"/>
                <w:szCs w:val="22"/>
              </w:rPr>
              <w:t>Centr</w:t>
            </w:r>
            <w:proofErr w:type="spellEnd"/>
            <w:r w:rsidRPr="006B24E2">
              <w:rPr>
                <w:sz w:val="22"/>
                <w:szCs w:val="22"/>
              </w:rPr>
              <w:t>. Op.</w:t>
            </w:r>
          </w:p>
        </w:tc>
        <w:tc>
          <w:tcPr>
            <w:tcW w:w="3143" w:type="dxa"/>
          </w:tcPr>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075 32111</w:t>
            </w:r>
          </w:p>
        </w:tc>
      </w:tr>
      <w:tr w:rsidR="00FA4234" w:rsidRPr="00506C3E">
        <w:trPr>
          <w:trHeight w:val="196"/>
        </w:trPr>
        <w:tc>
          <w:tcPr>
            <w:tcW w:w="3085" w:type="dxa"/>
          </w:tcPr>
          <w:p w:rsidR="00FA4234" w:rsidRPr="006B24E2" w:rsidRDefault="009C1D99">
            <w:pPr>
              <w:widowControl w:val="0"/>
              <w:autoSpaceDE w:val="0"/>
              <w:autoSpaceDN w:val="0"/>
              <w:adjustRightInd w:val="0"/>
              <w:jc w:val="both"/>
              <w:rPr>
                <w:b/>
                <w:sz w:val="22"/>
                <w:szCs w:val="22"/>
              </w:rPr>
            </w:pPr>
            <w:r w:rsidRPr="006B24E2">
              <w:rPr>
                <w:b/>
                <w:sz w:val="22"/>
                <w:szCs w:val="22"/>
              </w:rPr>
              <w:t>C.O. Umbria Soccorso</w:t>
            </w:r>
          </w:p>
        </w:tc>
        <w:tc>
          <w:tcPr>
            <w:tcW w:w="3686" w:type="dxa"/>
          </w:tcPr>
          <w:p w:rsidR="00FA4234" w:rsidRPr="006B24E2" w:rsidRDefault="009C1D99">
            <w:pPr>
              <w:widowControl w:val="0"/>
              <w:autoSpaceDE w:val="0"/>
              <w:autoSpaceDN w:val="0"/>
              <w:adjustRightInd w:val="0"/>
              <w:jc w:val="both"/>
              <w:rPr>
                <w:sz w:val="22"/>
                <w:szCs w:val="22"/>
              </w:rPr>
            </w:pPr>
            <w:r w:rsidRPr="006B24E2">
              <w:rPr>
                <w:sz w:val="22"/>
                <w:szCs w:val="22"/>
              </w:rPr>
              <w:t>Centralino</w:t>
            </w:r>
          </w:p>
          <w:p w:rsidR="00FA4234" w:rsidRPr="006B24E2" w:rsidRDefault="00FA4234">
            <w:pPr>
              <w:widowControl w:val="0"/>
              <w:autoSpaceDE w:val="0"/>
              <w:autoSpaceDN w:val="0"/>
              <w:adjustRightInd w:val="0"/>
              <w:jc w:val="both"/>
              <w:rPr>
                <w:sz w:val="22"/>
                <w:szCs w:val="22"/>
              </w:rPr>
            </w:pPr>
          </w:p>
        </w:tc>
        <w:tc>
          <w:tcPr>
            <w:tcW w:w="3143" w:type="dxa"/>
          </w:tcPr>
          <w:p w:rsidR="00FA4234" w:rsidRPr="006B24E2" w:rsidRDefault="009C1D99">
            <w:pPr>
              <w:widowControl w:val="0"/>
              <w:autoSpaceDE w:val="0"/>
              <w:autoSpaceDN w:val="0"/>
              <w:adjustRightInd w:val="0"/>
              <w:jc w:val="both"/>
              <w:rPr>
                <w:rFonts w:ascii="ComicSansMS" w:hAnsi="ComicSansMS" w:cs="ComicSansMS"/>
                <w:sz w:val="22"/>
                <w:szCs w:val="22"/>
              </w:rPr>
            </w:pPr>
            <w:r w:rsidRPr="006B24E2">
              <w:rPr>
                <w:rFonts w:ascii="ComicSansMS" w:hAnsi="ComicSansMS" w:cs="ComicSansMS"/>
                <w:sz w:val="22"/>
                <w:szCs w:val="22"/>
              </w:rPr>
              <w:t>118</w:t>
            </w:r>
          </w:p>
          <w:p w:rsidR="00FA4234" w:rsidRPr="006B24E2" w:rsidRDefault="00FA4234">
            <w:pPr>
              <w:widowControl w:val="0"/>
              <w:autoSpaceDE w:val="0"/>
              <w:autoSpaceDN w:val="0"/>
              <w:adjustRightInd w:val="0"/>
              <w:jc w:val="both"/>
              <w:rPr>
                <w:rFonts w:ascii="ComicSansMS" w:hAnsi="ComicSansMS" w:cs="ComicSansMS"/>
                <w:sz w:val="22"/>
                <w:szCs w:val="22"/>
              </w:rPr>
            </w:pPr>
          </w:p>
        </w:tc>
      </w:tr>
      <w:tr w:rsidR="00FA4234" w:rsidRPr="00506C3E">
        <w:trPr>
          <w:trHeight w:val="187"/>
        </w:trPr>
        <w:tc>
          <w:tcPr>
            <w:tcW w:w="3085" w:type="dxa"/>
          </w:tcPr>
          <w:p w:rsidR="00FA4234" w:rsidRPr="006B24E2" w:rsidRDefault="009C1D99">
            <w:pPr>
              <w:widowControl w:val="0"/>
              <w:autoSpaceDE w:val="0"/>
              <w:autoSpaceDN w:val="0"/>
              <w:adjustRightInd w:val="0"/>
              <w:jc w:val="both"/>
              <w:rPr>
                <w:b/>
                <w:sz w:val="22"/>
                <w:szCs w:val="22"/>
              </w:rPr>
            </w:pPr>
            <w:r w:rsidRPr="006B24E2">
              <w:rPr>
                <w:b/>
                <w:sz w:val="22"/>
                <w:szCs w:val="22"/>
              </w:rPr>
              <w:t>Croce Rossa Italiana</w:t>
            </w:r>
          </w:p>
        </w:tc>
        <w:tc>
          <w:tcPr>
            <w:tcW w:w="3686" w:type="dxa"/>
          </w:tcPr>
          <w:p w:rsidR="00FA4234" w:rsidRDefault="009C1D99">
            <w:pPr>
              <w:widowControl w:val="0"/>
              <w:autoSpaceDE w:val="0"/>
              <w:autoSpaceDN w:val="0"/>
              <w:adjustRightInd w:val="0"/>
              <w:jc w:val="both"/>
              <w:rPr>
                <w:sz w:val="22"/>
                <w:szCs w:val="22"/>
              </w:rPr>
            </w:pPr>
            <w:proofErr w:type="spellStart"/>
            <w:r w:rsidRPr="006B24E2">
              <w:rPr>
                <w:sz w:val="22"/>
                <w:szCs w:val="22"/>
              </w:rPr>
              <w:t>Coord</w:t>
            </w:r>
            <w:proofErr w:type="spellEnd"/>
            <w:r w:rsidRPr="006B24E2">
              <w:rPr>
                <w:sz w:val="22"/>
                <w:szCs w:val="22"/>
              </w:rPr>
              <w:t xml:space="preserve">. </w:t>
            </w:r>
            <w:r w:rsidR="006B24E2" w:rsidRPr="006B24E2">
              <w:rPr>
                <w:sz w:val="22"/>
                <w:szCs w:val="22"/>
              </w:rPr>
              <w:t>Dott. G. Sabatino</w:t>
            </w:r>
          </w:p>
          <w:p w:rsidR="00707D61" w:rsidRPr="00707D61" w:rsidRDefault="00707D61">
            <w:pPr>
              <w:widowControl w:val="0"/>
              <w:autoSpaceDE w:val="0"/>
              <w:autoSpaceDN w:val="0"/>
              <w:adjustRightInd w:val="0"/>
              <w:jc w:val="both"/>
              <w:rPr>
                <w:b/>
                <w:sz w:val="22"/>
                <w:szCs w:val="22"/>
              </w:rPr>
            </w:pPr>
            <w:r w:rsidRPr="00707D61">
              <w:rPr>
                <w:b/>
                <w:sz w:val="22"/>
                <w:szCs w:val="22"/>
              </w:rPr>
              <w:t xml:space="preserve">PCA </w:t>
            </w:r>
          </w:p>
        </w:tc>
        <w:tc>
          <w:tcPr>
            <w:tcW w:w="3143" w:type="dxa"/>
          </w:tcPr>
          <w:p w:rsidR="00FA4234" w:rsidRDefault="00FA4234">
            <w:pPr>
              <w:widowControl w:val="0"/>
              <w:autoSpaceDE w:val="0"/>
              <w:autoSpaceDN w:val="0"/>
              <w:adjustRightInd w:val="0"/>
              <w:jc w:val="both"/>
              <w:rPr>
                <w:rFonts w:ascii="ComicSansMS" w:hAnsi="ComicSansMS" w:cs="ComicSansMS"/>
                <w:sz w:val="22"/>
                <w:szCs w:val="22"/>
              </w:rPr>
            </w:pPr>
          </w:p>
          <w:p w:rsidR="00707D61" w:rsidRPr="00707D61" w:rsidRDefault="00707D61">
            <w:pPr>
              <w:widowControl w:val="0"/>
              <w:autoSpaceDE w:val="0"/>
              <w:autoSpaceDN w:val="0"/>
              <w:adjustRightInd w:val="0"/>
              <w:jc w:val="both"/>
              <w:rPr>
                <w:rFonts w:ascii="ComicSansMS" w:hAnsi="ComicSansMS" w:cs="ComicSansMS"/>
                <w:b/>
                <w:sz w:val="22"/>
                <w:szCs w:val="22"/>
              </w:rPr>
            </w:pPr>
            <w:r w:rsidRPr="00707D61">
              <w:rPr>
                <w:rFonts w:ascii="ComicSansMS" w:hAnsi="ComicSansMS" w:cs="ComicSansMS"/>
                <w:b/>
                <w:sz w:val="22"/>
                <w:szCs w:val="22"/>
              </w:rPr>
              <w:t>366 6172958</w:t>
            </w:r>
          </w:p>
        </w:tc>
      </w:tr>
      <w:tr w:rsidR="00FA4234" w:rsidRPr="00506C3E">
        <w:trPr>
          <w:trHeight w:val="382"/>
        </w:trPr>
        <w:tc>
          <w:tcPr>
            <w:tcW w:w="3085" w:type="dxa"/>
          </w:tcPr>
          <w:p w:rsidR="00FA4234" w:rsidRPr="00014E72" w:rsidRDefault="009C1D99">
            <w:pPr>
              <w:widowControl w:val="0"/>
              <w:autoSpaceDE w:val="0"/>
              <w:autoSpaceDN w:val="0"/>
              <w:adjustRightInd w:val="0"/>
              <w:jc w:val="both"/>
              <w:rPr>
                <w:b/>
                <w:sz w:val="22"/>
                <w:szCs w:val="22"/>
              </w:rPr>
            </w:pPr>
            <w:r w:rsidRPr="00014E72">
              <w:rPr>
                <w:b/>
                <w:sz w:val="22"/>
                <w:szCs w:val="22"/>
              </w:rPr>
              <w:t>Regione Umbria</w:t>
            </w:r>
          </w:p>
        </w:tc>
        <w:tc>
          <w:tcPr>
            <w:tcW w:w="3686" w:type="dxa"/>
          </w:tcPr>
          <w:p w:rsidR="00FA4234" w:rsidRPr="00014E72" w:rsidRDefault="009C1D99">
            <w:pPr>
              <w:widowControl w:val="0"/>
              <w:autoSpaceDE w:val="0"/>
              <w:autoSpaceDN w:val="0"/>
              <w:adjustRightInd w:val="0"/>
              <w:jc w:val="both"/>
              <w:rPr>
                <w:sz w:val="22"/>
                <w:szCs w:val="22"/>
              </w:rPr>
            </w:pPr>
            <w:r w:rsidRPr="00014E72">
              <w:rPr>
                <w:sz w:val="22"/>
                <w:szCs w:val="22"/>
              </w:rPr>
              <w:t>Sala Operativa</w:t>
            </w:r>
          </w:p>
        </w:tc>
        <w:tc>
          <w:tcPr>
            <w:tcW w:w="3143" w:type="dxa"/>
          </w:tcPr>
          <w:p w:rsidR="00FA4234" w:rsidRPr="00014E72" w:rsidRDefault="009C1D99">
            <w:pPr>
              <w:widowControl w:val="0"/>
              <w:autoSpaceDE w:val="0"/>
              <w:autoSpaceDN w:val="0"/>
              <w:adjustRightInd w:val="0"/>
              <w:jc w:val="both"/>
              <w:rPr>
                <w:rFonts w:ascii="ComicSansMS" w:hAnsi="ComicSansMS" w:cs="ComicSansMS"/>
                <w:sz w:val="22"/>
                <w:szCs w:val="22"/>
              </w:rPr>
            </w:pPr>
            <w:r w:rsidRPr="00014E72">
              <w:rPr>
                <w:rFonts w:ascii="ComicSansMS" w:hAnsi="ComicSansMS" w:cs="ComicSansMS"/>
                <w:sz w:val="22"/>
                <w:szCs w:val="22"/>
              </w:rPr>
              <w:t xml:space="preserve">0742 630777   </w:t>
            </w:r>
          </w:p>
        </w:tc>
      </w:tr>
      <w:tr w:rsidR="00FA4234" w:rsidRPr="00506C3E">
        <w:trPr>
          <w:trHeight w:val="382"/>
        </w:trPr>
        <w:tc>
          <w:tcPr>
            <w:tcW w:w="3085" w:type="dxa"/>
          </w:tcPr>
          <w:p w:rsidR="00FA4234" w:rsidRPr="00506C3E" w:rsidRDefault="009C1D99">
            <w:pPr>
              <w:widowControl w:val="0"/>
              <w:autoSpaceDE w:val="0"/>
              <w:autoSpaceDN w:val="0"/>
              <w:adjustRightInd w:val="0"/>
              <w:jc w:val="both"/>
              <w:rPr>
                <w:b/>
                <w:sz w:val="22"/>
                <w:szCs w:val="22"/>
                <w:highlight w:val="yellow"/>
              </w:rPr>
            </w:pPr>
            <w:proofErr w:type="spellStart"/>
            <w:r w:rsidRPr="00541188">
              <w:rPr>
                <w:b/>
                <w:sz w:val="22"/>
                <w:szCs w:val="22"/>
              </w:rPr>
              <w:t>Busitalia</w:t>
            </w:r>
            <w:proofErr w:type="spellEnd"/>
          </w:p>
        </w:tc>
        <w:tc>
          <w:tcPr>
            <w:tcW w:w="3686" w:type="dxa"/>
          </w:tcPr>
          <w:p w:rsidR="00FA4234" w:rsidRPr="00541188" w:rsidRDefault="009C1D99">
            <w:pPr>
              <w:widowControl w:val="0"/>
              <w:autoSpaceDE w:val="0"/>
              <w:autoSpaceDN w:val="0"/>
              <w:adjustRightInd w:val="0"/>
              <w:jc w:val="both"/>
              <w:rPr>
                <w:sz w:val="22"/>
                <w:szCs w:val="22"/>
              </w:rPr>
            </w:pPr>
            <w:r w:rsidRPr="00541188">
              <w:rPr>
                <w:sz w:val="22"/>
                <w:szCs w:val="22"/>
              </w:rPr>
              <w:t xml:space="preserve">Dott. </w:t>
            </w:r>
            <w:proofErr w:type="spellStart"/>
            <w:r w:rsidRPr="00541188">
              <w:rPr>
                <w:sz w:val="22"/>
                <w:szCs w:val="22"/>
              </w:rPr>
              <w:t>Cinfrignini</w:t>
            </w:r>
            <w:proofErr w:type="spellEnd"/>
          </w:p>
          <w:p w:rsidR="00FA4234" w:rsidRPr="00541188" w:rsidRDefault="009C1D99">
            <w:pPr>
              <w:widowControl w:val="0"/>
              <w:autoSpaceDE w:val="0"/>
              <w:autoSpaceDN w:val="0"/>
              <w:adjustRightInd w:val="0"/>
              <w:jc w:val="both"/>
              <w:rPr>
                <w:sz w:val="22"/>
                <w:szCs w:val="22"/>
              </w:rPr>
            </w:pPr>
            <w:r w:rsidRPr="00541188">
              <w:rPr>
                <w:sz w:val="22"/>
                <w:szCs w:val="22"/>
              </w:rPr>
              <w:t>Dott. Stefano Castellani</w:t>
            </w:r>
          </w:p>
          <w:p w:rsidR="00FA4234" w:rsidRPr="00541188" w:rsidRDefault="009C1D99">
            <w:pPr>
              <w:widowControl w:val="0"/>
              <w:autoSpaceDE w:val="0"/>
              <w:autoSpaceDN w:val="0"/>
              <w:adjustRightInd w:val="0"/>
              <w:jc w:val="both"/>
              <w:rPr>
                <w:sz w:val="22"/>
                <w:szCs w:val="22"/>
              </w:rPr>
            </w:pPr>
            <w:r w:rsidRPr="00541188">
              <w:rPr>
                <w:sz w:val="22"/>
                <w:szCs w:val="22"/>
              </w:rPr>
              <w:t>Ing. Alessandro Manuali</w:t>
            </w:r>
          </w:p>
          <w:p w:rsidR="00541188" w:rsidRPr="00506C3E" w:rsidRDefault="00541188">
            <w:pPr>
              <w:widowControl w:val="0"/>
              <w:autoSpaceDE w:val="0"/>
              <w:autoSpaceDN w:val="0"/>
              <w:adjustRightInd w:val="0"/>
              <w:jc w:val="both"/>
              <w:rPr>
                <w:sz w:val="22"/>
                <w:szCs w:val="22"/>
                <w:highlight w:val="yellow"/>
              </w:rPr>
            </w:pPr>
          </w:p>
          <w:p w:rsidR="00FA4234" w:rsidRPr="00506C3E" w:rsidRDefault="009C1D99">
            <w:pPr>
              <w:widowControl w:val="0"/>
              <w:autoSpaceDE w:val="0"/>
              <w:autoSpaceDN w:val="0"/>
              <w:adjustRightInd w:val="0"/>
              <w:jc w:val="both"/>
              <w:rPr>
                <w:sz w:val="22"/>
                <w:szCs w:val="22"/>
                <w:highlight w:val="yellow"/>
              </w:rPr>
            </w:pPr>
            <w:r w:rsidRPr="00541188">
              <w:rPr>
                <w:sz w:val="22"/>
                <w:szCs w:val="22"/>
              </w:rPr>
              <w:t>ADE (addetto all’esercizio) reperibilità</w:t>
            </w:r>
          </w:p>
        </w:tc>
        <w:tc>
          <w:tcPr>
            <w:tcW w:w="3143" w:type="dxa"/>
          </w:tcPr>
          <w:p w:rsidR="00FA4234" w:rsidRPr="00541188" w:rsidRDefault="009C1D99">
            <w:pPr>
              <w:widowControl w:val="0"/>
              <w:autoSpaceDE w:val="0"/>
              <w:autoSpaceDN w:val="0"/>
              <w:adjustRightInd w:val="0"/>
              <w:jc w:val="both"/>
              <w:rPr>
                <w:rFonts w:ascii="ComicSansMS" w:hAnsi="ComicSansMS" w:cs="ComicSansMS"/>
                <w:sz w:val="22"/>
                <w:szCs w:val="22"/>
              </w:rPr>
            </w:pPr>
            <w:r w:rsidRPr="00541188">
              <w:rPr>
                <w:rFonts w:ascii="ComicSansMS" w:hAnsi="ComicSansMS" w:cs="ComicSansMS"/>
                <w:sz w:val="22"/>
                <w:szCs w:val="22"/>
              </w:rPr>
              <w:t>345 100 43 61</w:t>
            </w:r>
          </w:p>
          <w:p w:rsidR="00FA4234" w:rsidRPr="00541188" w:rsidRDefault="009C1D99">
            <w:pPr>
              <w:widowControl w:val="0"/>
              <w:autoSpaceDE w:val="0"/>
              <w:autoSpaceDN w:val="0"/>
              <w:adjustRightInd w:val="0"/>
              <w:jc w:val="both"/>
              <w:rPr>
                <w:rFonts w:ascii="ComicSansMS" w:hAnsi="ComicSansMS" w:cs="ComicSansMS"/>
                <w:sz w:val="22"/>
                <w:szCs w:val="22"/>
              </w:rPr>
            </w:pPr>
            <w:r w:rsidRPr="00541188">
              <w:rPr>
                <w:rFonts w:ascii="ComicSansMS" w:hAnsi="ComicSansMS" w:cs="ComicSansMS"/>
                <w:sz w:val="22"/>
                <w:szCs w:val="22"/>
              </w:rPr>
              <w:t xml:space="preserve">075 </w:t>
            </w:r>
            <w:r w:rsidR="00541188" w:rsidRPr="00541188">
              <w:rPr>
                <w:rFonts w:ascii="ComicSansMS" w:hAnsi="ComicSansMS" w:cs="ComicSansMS"/>
                <w:sz w:val="22"/>
                <w:szCs w:val="22"/>
              </w:rPr>
              <w:t>9637853</w:t>
            </w:r>
            <w:r w:rsidRPr="00541188">
              <w:rPr>
                <w:rFonts w:ascii="ComicSansMS" w:hAnsi="ComicSansMS" w:cs="ComicSansMS"/>
                <w:sz w:val="22"/>
                <w:szCs w:val="22"/>
              </w:rPr>
              <w:t xml:space="preserve"> – 320 373 89 27</w:t>
            </w:r>
          </w:p>
          <w:p w:rsidR="00FA4234" w:rsidRPr="00541188" w:rsidRDefault="005E3BA3">
            <w:pPr>
              <w:widowControl w:val="0"/>
              <w:autoSpaceDE w:val="0"/>
              <w:autoSpaceDN w:val="0"/>
              <w:adjustRightInd w:val="0"/>
              <w:jc w:val="both"/>
              <w:rPr>
                <w:rFonts w:ascii="ComicSansMS" w:hAnsi="ComicSansMS" w:cs="ComicSansMS"/>
                <w:sz w:val="22"/>
                <w:szCs w:val="22"/>
              </w:rPr>
            </w:pPr>
            <w:r>
              <w:rPr>
                <w:rFonts w:ascii="ComicSansMS" w:hAnsi="ComicSansMS" w:cs="ComicSansMS"/>
                <w:sz w:val="22"/>
                <w:szCs w:val="22"/>
              </w:rPr>
              <w:t>324 5670701</w:t>
            </w:r>
          </w:p>
          <w:p w:rsidR="00541188" w:rsidRPr="00506C3E" w:rsidRDefault="00541188">
            <w:pPr>
              <w:widowControl w:val="0"/>
              <w:autoSpaceDE w:val="0"/>
              <w:autoSpaceDN w:val="0"/>
              <w:adjustRightInd w:val="0"/>
              <w:jc w:val="both"/>
              <w:rPr>
                <w:rFonts w:ascii="ComicSansMS" w:hAnsi="ComicSansMS" w:cs="ComicSansMS"/>
                <w:sz w:val="22"/>
                <w:szCs w:val="22"/>
                <w:highlight w:val="yellow"/>
              </w:rPr>
            </w:pPr>
          </w:p>
          <w:p w:rsidR="00FA4234" w:rsidRPr="00506C3E" w:rsidRDefault="009C1D99">
            <w:pPr>
              <w:widowControl w:val="0"/>
              <w:autoSpaceDE w:val="0"/>
              <w:autoSpaceDN w:val="0"/>
              <w:adjustRightInd w:val="0"/>
              <w:jc w:val="both"/>
              <w:rPr>
                <w:sz w:val="22"/>
                <w:szCs w:val="22"/>
                <w:highlight w:val="yellow"/>
              </w:rPr>
            </w:pPr>
            <w:r w:rsidRPr="00541188">
              <w:rPr>
                <w:sz w:val="22"/>
                <w:szCs w:val="22"/>
              </w:rPr>
              <w:t>340 360 89 38</w:t>
            </w:r>
          </w:p>
        </w:tc>
      </w:tr>
      <w:tr w:rsidR="00FA4234" w:rsidRPr="00506C3E">
        <w:trPr>
          <w:trHeight w:val="329"/>
        </w:trPr>
        <w:tc>
          <w:tcPr>
            <w:tcW w:w="3085" w:type="dxa"/>
          </w:tcPr>
          <w:p w:rsidR="00FA4234" w:rsidRPr="00014E72" w:rsidRDefault="009C1D99">
            <w:pPr>
              <w:widowControl w:val="0"/>
              <w:autoSpaceDE w:val="0"/>
              <w:autoSpaceDN w:val="0"/>
              <w:adjustRightInd w:val="0"/>
              <w:jc w:val="both"/>
              <w:rPr>
                <w:b/>
                <w:sz w:val="22"/>
                <w:szCs w:val="22"/>
              </w:rPr>
            </w:pPr>
            <w:r w:rsidRPr="00014E72">
              <w:rPr>
                <w:b/>
                <w:sz w:val="22"/>
                <w:szCs w:val="22"/>
              </w:rPr>
              <w:t>Minimetro</w:t>
            </w:r>
          </w:p>
        </w:tc>
        <w:tc>
          <w:tcPr>
            <w:tcW w:w="3686" w:type="dxa"/>
          </w:tcPr>
          <w:p w:rsidR="00FA4234" w:rsidRPr="00014E72" w:rsidRDefault="009C1D99">
            <w:pPr>
              <w:widowControl w:val="0"/>
              <w:autoSpaceDE w:val="0"/>
              <w:autoSpaceDN w:val="0"/>
              <w:adjustRightInd w:val="0"/>
              <w:jc w:val="both"/>
              <w:rPr>
                <w:sz w:val="22"/>
                <w:szCs w:val="22"/>
              </w:rPr>
            </w:pPr>
            <w:r w:rsidRPr="00014E72">
              <w:rPr>
                <w:sz w:val="22"/>
                <w:szCs w:val="22"/>
              </w:rPr>
              <w:t>Ing. Mariani</w:t>
            </w:r>
          </w:p>
          <w:p w:rsidR="00FA4234" w:rsidRPr="00014E72" w:rsidRDefault="005E3BA3">
            <w:pPr>
              <w:widowControl w:val="0"/>
              <w:autoSpaceDE w:val="0"/>
              <w:autoSpaceDN w:val="0"/>
              <w:adjustRightInd w:val="0"/>
              <w:jc w:val="both"/>
              <w:rPr>
                <w:sz w:val="22"/>
                <w:szCs w:val="22"/>
              </w:rPr>
            </w:pPr>
            <w:r>
              <w:rPr>
                <w:sz w:val="22"/>
                <w:szCs w:val="22"/>
              </w:rPr>
              <w:t>Dott.</w:t>
            </w:r>
            <w:r w:rsidR="009C1D99" w:rsidRPr="00014E72">
              <w:rPr>
                <w:sz w:val="22"/>
                <w:szCs w:val="22"/>
              </w:rPr>
              <w:t xml:space="preserve"> Vignaroli</w:t>
            </w:r>
          </w:p>
          <w:p w:rsidR="005E3BA3" w:rsidRDefault="009C1D99">
            <w:pPr>
              <w:widowControl w:val="0"/>
              <w:autoSpaceDE w:val="0"/>
              <w:autoSpaceDN w:val="0"/>
              <w:adjustRightInd w:val="0"/>
              <w:jc w:val="both"/>
              <w:rPr>
                <w:sz w:val="22"/>
                <w:szCs w:val="22"/>
              </w:rPr>
            </w:pPr>
            <w:r w:rsidRPr="00014E72">
              <w:rPr>
                <w:sz w:val="22"/>
                <w:szCs w:val="22"/>
              </w:rPr>
              <w:t xml:space="preserve">Ing. </w:t>
            </w:r>
            <w:proofErr w:type="spellStart"/>
            <w:r w:rsidRPr="00014E72">
              <w:rPr>
                <w:sz w:val="22"/>
                <w:szCs w:val="22"/>
              </w:rPr>
              <w:t>Sciurpi</w:t>
            </w:r>
            <w:proofErr w:type="spellEnd"/>
            <w:r w:rsidRPr="00014E72">
              <w:rPr>
                <w:sz w:val="22"/>
                <w:szCs w:val="22"/>
              </w:rPr>
              <w:t xml:space="preserve"> </w:t>
            </w:r>
          </w:p>
          <w:p w:rsidR="00FA4234" w:rsidRPr="00014E72" w:rsidRDefault="009C1D99">
            <w:pPr>
              <w:widowControl w:val="0"/>
              <w:autoSpaceDE w:val="0"/>
              <w:autoSpaceDN w:val="0"/>
              <w:adjustRightInd w:val="0"/>
              <w:jc w:val="both"/>
              <w:rPr>
                <w:sz w:val="22"/>
                <w:szCs w:val="22"/>
              </w:rPr>
            </w:pPr>
            <w:r w:rsidRPr="00014E72">
              <w:rPr>
                <w:sz w:val="22"/>
                <w:szCs w:val="22"/>
              </w:rPr>
              <w:t>(</w:t>
            </w:r>
            <w:proofErr w:type="spellStart"/>
            <w:r w:rsidR="005E3BA3">
              <w:rPr>
                <w:sz w:val="22"/>
                <w:szCs w:val="22"/>
              </w:rPr>
              <w:t>sost</w:t>
            </w:r>
            <w:proofErr w:type="spellEnd"/>
            <w:r w:rsidR="005E3BA3">
              <w:rPr>
                <w:sz w:val="22"/>
                <w:szCs w:val="22"/>
              </w:rPr>
              <w:t xml:space="preserve">. </w:t>
            </w:r>
            <w:r w:rsidRPr="00014E72">
              <w:rPr>
                <w:sz w:val="22"/>
                <w:szCs w:val="22"/>
              </w:rPr>
              <w:t xml:space="preserve">Direttore di esercizio) </w:t>
            </w:r>
          </w:p>
          <w:p w:rsidR="00FA4234" w:rsidRPr="00014E72" w:rsidRDefault="009C1D99">
            <w:pPr>
              <w:widowControl w:val="0"/>
              <w:autoSpaceDE w:val="0"/>
              <w:autoSpaceDN w:val="0"/>
              <w:adjustRightInd w:val="0"/>
              <w:jc w:val="both"/>
              <w:rPr>
                <w:sz w:val="22"/>
                <w:szCs w:val="22"/>
              </w:rPr>
            </w:pPr>
            <w:r w:rsidRPr="00014E72">
              <w:rPr>
                <w:sz w:val="22"/>
                <w:szCs w:val="22"/>
              </w:rPr>
              <w:t>Capo Servizio</w:t>
            </w:r>
          </w:p>
          <w:p w:rsidR="00FA4234" w:rsidRPr="00014E72" w:rsidRDefault="00FA4234">
            <w:pPr>
              <w:widowControl w:val="0"/>
              <w:autoSpaceDE w:val="0"/>
              <w:autoSpaceDN w:val="0"/>
              <w:adjustRightInd w:val="0"/>
              <w:jc w:val="both"/>
              <w:rPr>
                <w:sz w:val="22"/>
                <w:szCs w:val="22"/>
              </w:rPr>
            </w:pPr>
          </w:p>
        </w:tc>
        <w:tc>
          <w:tcPr>
            <w:tcW w:w="3143" w:type="dxa"/>
          </w:tcPr>
          <w:p w:rsidR="00FA4234" w:rsidRPr="00014E72" w:rsidRDefault="009C1D99">
            <w:pPr>
              <w:widowControl w:val="0"/>
              <w:autoSpaceDE w:val="0"/>
              <w:autoSpaceDN w:val="0"/>
              <w:adjustRightInd w:val="0"/>
              <w:jc w:val="both"/>
              <w:rPr>
                <w:rFonts w:ascii="ComicSansMS" w:hAnsi="ComicSansMS" w:cs="ComicSansMS"/>
                <w:sz w:val="22"/>
                <w:szCs w:val="22"/>
              </w:rPr>
            </w:pPr>
            <w:r w:rsidRPr="00014E72">
              <w:rPr>
                <w:rFonts w:ascii="ComicSansMS" w:hAnsi="ComicSansMS" w:cs="ComicSansMS"/>
                <w:sz w:val="22"/>
                <w:szCs w:val="22"/>
              </w:rPr>
              <w:t>342 713 84 55</w:t>
            </w:r>
          </w:p>
          <w:p w:rsidR="00FA4234" w:rsidRPr="00014E72" w:rsidRDefault="009C1D99">
            <w:pPr>
              <w:widowControl w:val="0"/>
              <w:autoSpaceDE w:val="0"/>
              <w:autoSpaceDN w:val="0"/>
              <w:adjustRightInd w:val="0"/>
              <w:jc w:val="both"/>
              <w:rPr>
                <w:rFonts w:ascii="ComicSansMS" w:hAnsi="ComicSansMS" w:cs="ComicSansMS"/>
                <w:sz w:val="22"/>
                <w:szCs w:val="22"/>
              </w:rPr>
            </w:pPr>
            <w:r w:rsidRPr="00014E72">
              <w:rPr>
                <w:rFonts w:ascii="ComicSansMS" w:hAnsi="ComicSansMS" w:cs="ComicSansMS"/>
                <w:sz w:val="22"/>
                <w:szCs w:val="22"/>
              </w:rPr>
              <w:t>335 738 14 92</w:t>
            </w:r>
          </w:p>
          <w:p w:rsidR="00FA4234" w:rsidRPr="00014E72" w:rsidRDefault="009C1D99">
            <w:pPr>
              <w:widowControl w:val="0"/>
              <w:autoSpaceDE w:val="0"/>
              <w:autoSpaceDN w:val="0"/>
              <w:adjustRightInd w:val="0"/>
              <w:jc w:val="both"/>
              <w:rPr>
                <w:rFonts w:ascii="ComicSansMS" w:hAnsi="ComicSansMS" w:cs="ComicSansMS"/>
                <w:sz w:val="22"/>
                <w:szCs w:val="22"/>
              </w:rPr>
            </w:pPr>
            <w:r w:rsidRPr="00014E72">
              <w:rPr>
                <w:rFonts w:ascii="ComicSansMS" w:hAnsi="ComicSansMS" w:cs="ComicSansMS"/>
                <w:sz w:val="22"/>
                <w:szCs w:val="22"/>
              </w:rPr>
              <w:t>345 100 41 85</w:t>
            </w:r>
          </w:p>
          <w:p w:rsidR="00FA4234" w:rsidRPr="00014E72" w:rsidRDefault="009C1D99">
            <w:pPr>
              <w:widowControl w:val="0"/>
              <w:autoSpaceDE w:val="0"/>
              <w:autoSpaceDN w:val="0"/>
              <w:adjustRightInd w:val="0"/>
              <w:jc w:val="both"/>
              <w:rPr>
                <w:rFonts w:ascii="ComicSansMS" w:hAnsi="ComicSansMS" w:cs="ComicSansMS"/>
                <w:sz w:val="22"/>
                <w:szCs w:val="22"/>
              </w:rPr>
            </w:pPr>
            <w:r w:rsidRPr="00014E72">
              <w:rPr>
                <w:rFonts w:ascii="ComicSansMS" w:hAnsi="ComicSansMS" w:cs="ComicSansMS"/>
                <w:sz w:val="22"/>
                <w:szCs w:val="22"/>
              </w:rPr>
              <w:t>324 567 07 01</w:t>
            </w:r>
          </w:p>
          <w:p w:rsidR="00FA4234" w:rsidRPr="00014E72" w:rsidRDefault="009C1D99">
            <w:pPr>
              <w:widowControl w:val="0"/>
              <w:autoSpaceDE w:val="0"/>
              <w:autoSpaceDN w:val="0"/>
              <w:adjustRightInd w:val="0"/>
              <w:jc w:val="both"/>
              <w:rPr>
                <w:rFonts w:ascii="ComicSansMS" w:hAnsi="ComicSansMS" w:cs="ComicSansMS"/>
                <w:sz w:val="22"/>
                <w:szCs w:val="22"/>
              </w:rPr>
            </w:pPr>
            <w:r w:rsidRPr="00014E72">
              <w:rPr>
                <w:rFonts w:ascii="ComicSansMS" w:hAnsi="ComicSansMS" w:cs="ComicSansMS"/>
                <w:sz w:val="22"/>
                <w:szCs w:val="22"/>
              </w:rPr>
              <w:t>075 544 77 16 – 544 77 01</w:t>
            </w:r>
          </w:p>
          <w:p w:rsidR="00FA4234" w:rsidRPr="00014E72" w:rsidRDefault="00FA4234">
            <w:pPr>
              <w:widowControl w:val="0"/>
              <w:autoSpaceDE w:val="0"/>
              <w:autoSpaceDN w:val="0"/>
              <w:adjustRightInd w:val="0"/>
              <w:jc w:val="both"/>
              <w:rPr>
                <w:rFonts w:ascii="ComicSansMS" w:hAnsi="ComicSansMS" w:cs="ComicSansMS"/>
                <w:sz w:val="22"/>
                <w:szCs w:val="22"/>
              </w:rPr>
            </w:pPr>
          </w:p>
        </w:tc>
      </w:tr>
      <w:tr w:rsidR="00FA4234" w:rsidRPr="00506C3E">
        <w:trPr>
          <w:trHeight w:val="329"/>
        </w:trPr>
        <w:tc>
          <w:tcPr>
            <w:tcW w:w="3085" w:type="dxa"/>
          </w:tcPr>
          <w:p w:rsidR="00FA4234" w:rsidRPr="00506C3E" w:rsidRDefault="009C1D99">
            <w:pPr>
              <w:widowControl w:val="0"/>
              <w:autoSpaceDE w:val="0"/>
              <w:autoSpaceDN w:val="0"/>
              <w:adjustRightInd w:val="0"/>
              <w:jc w:val="both"/>
              <w:rPr>
                <w:b/>
                <w:sz w:val="22"/>
                <w:szCs w:val="22"/>
                <w:highlight w:val="yellow"/>
              </w:rPr>
            </w:pPr>
            <w:r w:rsidRPr="00541188">
              <w:rPr>
                <w:b/>
                <w:sz w:val="22"/>
                <w:szCs w:val="22"/>
              </w:rPr>
              <w:t>SIPA</w:t>
            </w:r>
          </w:p>
        </w:tc>
        <w:tc>
          <w:tcPr>
            <w:tcW w:w="3686" w:type="dxa"/>
          </w:tcPr>
          <w:p w:rsidR="00FA4234" w:rsidRPr="00506C3E" w:rsidRDefault="009C1D99">
            <w:pPr>
              <w:widowControl w:val="0"/>
              <w:autoSpaceDE w:val="0"/>
              <w:autoSpaceDN w:val="0"/>
              <w:adjustRightInd w:val="0"/>
              <w:jc w:val="both"/>
              <w:rPr>
                <w:sz w:val="22"/>
                <w:szCs w:val="22"/>
                <w:highlight w:val="yellow"/>
              </w:rPr>
            </w:pPr>
            <w:r w:rsidRPr="00541188">
              <w:rPr>
                <w:sz w:val="22"/>
                <w:szCs w:val="22"/>
              </w:rPr>
              <w:t>Centrale Operativa</w:t>
            </w:r>
          </w:p>
        </w:tc>
        <w:tc>
          <w:tcPr>
            <w:tcW w:w="3143" w:type="dxa"/>
          </w:tcPr>
          <w:p w:rsidR="00FA4234" w:rsidRPr="00541188" w:rsidRDefault="009C1D99">
            <w:pPr>
              <w:widowControl w:val="0"/>
              <w:autoSpaceDE w:val="0"/>
              <w:autoSpaceDN w:val="0"/>
              <w:adjustRightInd w:val="0"/>
              <w:jc w:val="both"/>
              <w:rPr>
                <w:rFonts w:ascii="ComicSansMS" w:hAnsi="ComicSansMS" w:cs="ComicSansMS"/>
                <w:sz w:val="22"/>
                <w:szCs w:val="22"/>
              </w:rPr>
            </w:pPr>
            <w:r w:rsidRPr="00541188">
              <w:rPr>
                <w:rFonts w:ascii="ComicSansMS" w:hAnsi="ComicSansMS" w:cs="ComicSansMS"/>
                <w:sz w:val="22"/>
                <w:szCs w:val="22"/>
              </w:rPr>
              <w:t>075 5732506</w:t>
            </w:r>
          </w:p>
        </w:tc>
      </w:tr>
      <w:tr w:rsidR="00FA4234" w:rsidRPr="00506C3E">
        <w:trPr>
          <w:trHeight w:val="329"/>
        </w:trPr>
        <w:tc>
          <w:tcPr>
            <w:tcW w:w="3085" w:type="dxa"/>
          </w:tcPr>
          <w:p w:rsidR="00FA4234" w:rsidRPr="00014E72" w:rsidRDefault="009C1D99">
            <w:pPr>
              <w:widowControl w:val="0"/>
              <w:autoSpaceDE w:val="0"/>
              <w:autoSpaceDN w:val="0"/>
              <w:adjustRightInd w:val="0"/>
              <w:jc w:val="both"/>
              <w:rPr>
                <w:b/>
                <w:sz w:val="22"/>
                <w:szCs w:val="22"/>
              </w:rPr>
            </w:pPr>
            <w:r w:rsidRPr="00014E72">
              <w:rPr>
                <w:b/>
                <w:sz w:val="22"/>
                <w:szCs w:val="22"/>
              </w:rPr>
              <w:t xml:space="preserve">GESENU </w:t>
            </w:r>
          </w:p>
        </w:tc>
        <w:tc>
          <w:tcPr>
            <w:tcW w:w="3686" w:type="dxa"/>
          </w:tcPr>
          <w:p w:rsidR="00FA4234" w:rsidRPr="00014E72" w:rsidRDefault="009C1D99">
            <w:pPr>
              <w:widowControl w:val="0"/>
              <w:autoSpaceDE w:val="0"/>
              <w:autoSpaceDN w:val="0"/>
              <w:adjustRightInd w:val="0"/>
              <w:jc w:val="both"/>
              <w:rPr>
                <w:sz w:val="22"/>
                <w:szCs w:val="22"/>
              </w:rPr>
            </w:pPr>
            <w:r w:rsidRPr="00014E72">
              <w:rPr>
                <w:sz w:val="22"/>
                <w:szCs w:val="22"/>
              </w:rPr>
              <w:t xml:space="preserve">Ing. Massimo Pera </w:t>
            </w:r>
          </w:p>
          <w:p w:rsidR="00FA4234" w:rsidRPr="00014E72" w:rsidRDefault="009C1D99">
            <w:pPr>
              <w:widowControl w:val="0"/>
              <w:autoSpaceDE w:val="0"/>
              <w:autoSpaceDN w:val="0"/>
              <w:adjustRightInd w:val="0"/>
              <w:jc w:val="both"/>
              <w:rPr>
                <w:sz w:val="22"/>
                <w:szCs w:val="22"/>
              </w:rPr>
            </w:pPr>
            <w:r w:rsidRPr="00014E72">
              <w:rPr>
                <w:sz w:val="22"/>
                <w:szCs w:val="22"/>
              </w:rPr>
              <w:t>Dott. Fabrizio Valocchia</w:t>
            </w:r>
          </w:p>
        </w:tc>
        <w:tc>
          <w:tcPr>
            <w:tcW w:w="3143" w:type="dxa"/>
          </w:tcPr>
          <w:p w:rsidR="00FA4234" w:rsidRPr="00014E72" w:rsidRDefault="009C1D99">
            <w:pPr>
              <w:widowControl w:val="0"/>
              <w:autoSpaceDE w:val="0"/>
              <w:autoSpaceDN w:val="0"/>
              <w:adjustRightInd w:val="0"/>
              <w:jc w:val="both"/>
              <w:rPr>
                <w:rFonts w:ascii="ComicSansMS" w:hAnsi="ComicSansMS" w:cs="ComicSansMS"/>
                <w:sz w:val="22"/>
                <w:szCs w:val="22"/>
              </w:rPr>
            </w:pPr>
            <w:r w:rsidRPr="00014E72">
              <w:rPr>
                <w:rFonts w:ascii="ComicSansMS" w:hAnsi="ComicSansMS" w:cs="ComicSansMS"/>
                <w:sz w:val="22"/>
                <w:szCs w:val="22"/>
              </w:rPr>
              <w:t>335 576 21 81</w:t>
            </w:r>
          </w:p>
          <w:p w:rsidR="00FA4234" w:rsidRPr="00014E72" w:rsidRDefault="009C1D99">
            <w:pPr>
              <w:widowControl w:val="0"/>
              <w:autoSpaceDE w:val="0"/>
              <w:autoSpaceDN w:val="0"/>
              <w:adjustRightInd w:val="0"/>
              <w:jc w:val="both"/>
              <w:rPr>
                <w:rFonts w:ascii="ComicSansMS" w:hAnsi="ComicSansMS" w:cs="ComicSansMS"/>
                <w:sz w:val="22"/>
                <w:szCs w:val="22"/>
              </w:rPr>
            </w:pPr>
            <w:r w:rsidRPr="00014E72">
              <w:rPr>
                <w:rFonts w:ascii="ComicSansMS" w:hAnsi="ComicSansMS" w:cs="ComicSansMS"/>
                <w:sz w:val="22"/>
                <w:szCs w:val="22"/>
              </w:rPr>
              <w:t>366 628 74 98</w:t>
            </w:r>
          </w:p>
        </w:tc>
      </w:tr>
      <w:tr w:rsidR="00FA4234" w:rsidRPr="00506C3E">
        <w:trPr>
          <w:trHeight w:val="329"/>
        </w:trPr>
        <w:tc>
          <w:tcPr>
            <w:tcW w:w="3085" w:type="dxa"/>
          </w:tcPr>
          <w:p w:rsidR="00FA4234" w:rsidRDefault="009C1D99">
            <w:pPr>
              <w:widowControl w:val="0"/>
              <w:autoSpaceDE w:val="0"/>
              <w:autoSpaceDN w:val="0"/>
              <w:adjustRightInd w:val="0"/>
              <w:rPr>
                <w:b/>
                <w:sz w:val="22"/>
                <w:szCs w:val="22"/>
              </w:rPr>
            </w:pPr>
            <w:bookmarkStart w:id="8" w:name="_Hlk45719367"/>
            <w:r w:rsidRPr="00506C3E">
              <w:rPr>
                <w:b/>
                <w:sz w:val="22"/>
                <w:szCs w:val="22"/>
              </w:rPr>
              <w:t>Responsabile della Sicurezza</w:t>
            </w:r>
          </w:p>
          <w:p w:rsidR="00A93D37" w:rsidRPr="00506C3E" w:rsidRDefault="00A93D37">
            <w:pPr>
              <w:widowControl w:val="0"/>
              <w:autoSpaceDE w:val="0"/>
              <w:autoSpaceDN w:val="0"/>
              <w:adjustRightInd w:val="0"/>
              <w:rPr>
                <w:b/>
                <w:sz w:val="22"/>
                <w:szCs w:val="22"/>
              </w:rPr>
            </w:pPr>
            <w:r>
              <w:rPr>
                <w:b/>
                <w:sz w:val="22"/>
                <w:szCs w:val="22"/>
              </w:rPr>
              <w:t>e Gestore dell’Emergenza</w:t>
            </w:r>
          </w:p>
        </w:tc>
        <w:tc>
          <w:tcPr>
            <w:tcW w:w="3686" w:type="dxa"/>
          </w:tcPr>
          <w:p w:rsidR="00FA4234" w:rsidRPr="00506C3E" w:rsidRDefault="009C1D99">
            <w:pPr>
              <w:widowControl w:val="0"/>
              <w:autoSpaceDE w:val="0"/>
              <w:autoSpaceDN w:val="0"/>
              <w:adjustRightInd w:val="0"/>
              <w:jc w:val="both"/>
              <w:rPr>
                <w:sz w:val="22"/>
                <w:szCs w:val="22"/>
              </w:rPr>
            </w:pPr>
            <w:r w:rsidRPr="00506C3E">
              <w:rPr>
                <w:sz w:val="22"/>
                <w:szCs w:val="22"/>
              </w:rPr>
              <w:t xml:space="preserve">Per. </w:t>
            </w:r>
            <w:proofErr w:type="spellStart"/>
            <w:r w:rsidRPr="00506C3E">
              <w:rPr>
                <w:sz w:val="22"/>
                <w:szCs w:val="22"/>
              </w:rPr>
              <w:t>Ind</w:t>
            </w:r>
            <w:proofErr w:type="spellEnd"/>
            <w:r w:rsidRPr="00506C3E">
              <w:rPr>
                <w:sz w:val="22"/>
                <w:szCs w:val="22"/>
              </w:rPr>
              <w:t>. Baldoni Giammario</w:t>
            </w:r>
          </w:p>
        </w:tc>
        <w:tc>
          <w:tcPr>
            <w:tcW w:w="3143" w:type="dxa"/>
          </w:tcPr>
          <w:p w:rsidR="00FA4234" w:rsidRPr="00506C3E" w:rsidRDefault="009C1D99">
            <w:pPr>
              <w:widowControl w:val="0"/>
              <w:autoSpaceDE w:val="0"/>
              <w:autoSpaceDN w:val="0"/>
              <w:adjustRightInd w:val="0"/>
              <w:jc w:val="both"/>
              <w:rPr>
                <w:rFonts w:ascii="ComicSansMS" w:hAnsi="ComicSansMS" w:cs="ComicSansMS"/>
                <w:sz w:val="22"/>
                <w:szCs w:val="22"/>
              </w:rPr>
            </w:pPr>
            <w:r w:rsidRPr="00506C3E">
              <w:rPr>
                <w:rFonts w:ascii="ComicSansMS" w:hAnsi="ComicSansMS" w:cs="ComicSansMS"/>
                <w:sz w:val="22"/>
                <w:szCs w:val="22"/>
              </w:rPr>
              <w:t>335 315812</w:t>
            </w:r>
          </w:p>
        </w:tc>
      </w:tr>
      <w:bookmarkEnd w:id="8"/>
      <w:tr w:rsidR="00FA4234" w:rsidRPr="00506C3E">
        <w:trPr>
          <w:trHeight w:val="329"/>
        </w:trPr>
        <w:tc>
          <w:tcPr>
            <w:tcW w:w="3085" w:type="dxa"/>
          </w:tcPr>
          <w:p w:rsidR="00FA4234" w:rsidRPr="00506C3E" w:rsidRDefault="00107C8D">
            <w:pPr>
              <w:widowControl w:val="0"/>
              <w:autoSpaceDE w:val="0"/>
              <w:autoSpaceDN w:val="0"/>
              <w:adjustRightInd w:val="0"/>
              <w:jc w:val="both"/>
              <w:rPr>
                <w:b/>
                <w:sz w:val="22"/>
                <w:szCs w:val="22"/>
              </w:rPr>
            </w:pPr>
            <w:r>
              <w:rPr>
                <w:b/>
                <w:sz w:val="22"/>
                <w:szCs w:val="22"/>
              </w:rPr>
              <w:t xml:space="preserve">Coordinatore della sicurezza </w:t>
            </w:r>
          </w:p>
        </w:tc>
        <w:tc>
          <w:tcPr>
            <w:tcW w:w="3686" w:type="dxa"/>
          </w:tcPr>
          <w:p w:rsidR="00FA4234" w:rsidRPr="00506C3E" w:rsidRDefault="009C1D99">
            <w:pPr>
              <w:widowControl w:val="0"/>
              <w:autoSpaceDE w:val="0"/>
              <w:autoSpaceDN w:val="0"/>
              <w:adjustRightInd w:val="0"/>
              <w:jc w:val="both"/>
              <w:rPr>
                <w:sz w:val="22"/>
                <w:szCs w:val="22"/>
              </w:rPr>
            </w:pPr>
            <w:r w:rsidRPr="00506C3E">
              <w:rPr>
                <w:sz w:val="22"/>
                <w:szCs w:val="22"/>
              </w:rPr>
              <w:t>Arch. Grasselli Maurizio</w:t>
            </w:r>
            <w:r w:rsidRPr="00506C3E">
              <w:rPr>
                <w:sz w:val="22"/>
                <w:szCs w:val="22"/>
              </w:rPr>
              <w:tab/>
            </w:r>
          </w:p>
        </w:tc>
        <w:tc>
          <w:tcPr>
            <w:tcW w:w="3143" w:type="dxa"/>
          </w:tcPr>
          <w:p w:rsidR="00FA4234" w:rsidRPr="00506C3E" w:rsidRDefault="009C1D99">
            <w:pPr>
              <w:widowControl w:val="0"/>
              <w:autoSpaceDE w:val="0"/>
              <w:autoSpaceDN w:val="0"/>
              <w:adjustRightInd w:val="0"/>
              <w:jc w:val="both"/>
              <w:rPr>
                <w:rFonts w:ascii="ComicSansMS" w:hAnsi="ComicSansMS" w:cs="ComicSansMS"/>
                <w:sz w:val="22"/>
                <w:szCs w:val="22"/>
              </w:rPr>
            </w:pPr>
            <w:r w:rsidRPr="00506C3E">
              <w:rPr>
                <w:rFonts w:ascii="ComicSansMS" w:hAnsi="ComicSansMS" w:cs="ComicSansMS"/>
                <w:sz w:val="22"/>
                <w:szCs w:val="22"/>
              </w:rPr>
              <w:t>335 324504</w:t>
            </w:r>
          </w:p>
        </w:tc>
      </w:tr>
      <w:tr w:rsidR="00FA4234" w:rsidTr="00FF42E5">
        <w:trPr>
          <w:trHeight w:val="308"/>
        </w:trPr>
        <w:tc>
          <w:tcPr>
            <w:tcW w:w="3085" w:type="dxa"/>
          </w:tcPr>
          <w:p w:rsidR="00FA4234" w:rsidRPr="00506C3E" w:rsidRDefault="00A93D37">
            <w:pPr>
              <w:jc w:val="both"/>
              <w:rPr>
                <w:sz w:val="24"/>
                <w:szCs w:val="24"/>
              </w:rPr>
            </w:pPr>
            <w:r>
              <w:rPr>
                <w:b/>
                <w:sz w:val="22"/>
                <w:szCs w:val="22"/>
              </w:rPr>
              <w:t xml:space="preserve">Coordinatore Organizzazione </w:t>
            </w:r>
            <w:r w:rsidR="006B24E2">
              <w:rPr>
                <w:b/>
                <w:sz w:val="22"/>
                <w:szCs w:val="22"/>
              </w:rPr>
              <w:t xml:space="preserve"> </w:t>
            </w:r>
            <w:r w:rsidR="009C1D99" w:rsidRPr="00506C3E">
              <w:rPr>
                <w:b/>
                <w:sz w:val="22"/>
                <w:szCs w:val="22"/>
              </w:rPr>
              <w:t xml:space="preserve"> UJ</w:t>
            </w:r>
            <w:r w:rsidR="009C1D99" w:rsidRPr="00506C3E">
              <w:rPr>
                <w:b/>
                <w:sz w:val="22"/>
                <w:szCs w:val="22"/>
              </w:rPr>
              <w:tab/>
            </w:r>
          </w:p>
        </w:tc>
        <w:tc>
          <w:tcPr>
            <w:tcW w:w="3686" w:type="dxa"/>
          </w:tcPr>
          <w:p w:rsidR="00FA4234" w:rsidRPr="00F55DF7" w:rsidRDefault="009C1D99">
            <w:pPr>
              <w:widowControl w:val="0"/>
              <w:autoSpaceDE w:val="0"/>
              <w:autoSpaceDN w:val="0"/>
              <w:adjustRightInd w:val="0"/>
              <w:jc w:val="both"/>
              <w:rPr>
                <w:sz w:val="22"/>
                <w:szCs w:val="22"/>
              </w:rPr>
            </w:pPr>
            <w:r w:rsidRPr="00F55DF7">
              <w:rPr>
                <w:sz w:val="22"/>
                <w:szCs w:val="22"/>
              </w:rPr>
              <w:t>Dr. Lazzari Stefano</w:t>
            </w:r>
            <w:r w:rsidRPr="00F55DF7">
              <w:rPr>
                <w:sz w:val="22"/>
                <w:szCs w:val="22"/>
              </w:rPr>
              <w:tab/>
            </w:r>
          </w:p>
        </w:tc>
        <w:tc>
          <w:tcPr>
            <w:tcW w:w="3143" w:type="dxa"/>
          </w:tcPr>
          <w:p w:rsidR="00FA4234" w:rsidRPr="00F55DF7" w:rsidRDefault="009C1D99">
            <w:pPr>
              <w:widowControl w:val="0"/>
              <w:autoSpaceDE w:val="0"/>
              <w:autoSpaceDN w:val="0"/>
              <w:adjustRightInd w:val="0"/>
              <w:jc w:val="both"/>
              <w:rPr>
                <w:rFonts w:ascii="ComicSansMS" w:hAnsi="ComicSansMS" w:cs="ComicSansMS"/>
                <w:sz w:val="22"/>
                <w:szCs w:val="22"/>
              </w:rPr>
            </w:pPr>
            <w:r w:rsidRPr="00F55DF7">
              <w:rPr>
                <w:rFonts w:ascii="ComicSansMS" w:hAnsi="ComicSansMS" w:cs="ComicSansMS"/>
                <w:sz w:val="22"/>
                <w:szCs w:val="22"/>
              </w:rPr>
              <w:t>335 396267</w:t>
            </w:r>
          </w:p>
        </w:tc>
      </w:tr>
      <w:bookmarkEnd w:id="6"/>
      <w:bookmarkEnd w:id="7"/>
    </w:tbl>
    <w:p w:rsidR="00FA4234" w:rsidRDefault="00FA4234">
      <w:pPr>
        <w:rPr>
          <w:sz w:val="24"/>
          <w:szCs w:val="24"/>
        </w:rPr>
      </w:pPr>
    </w:p>
    <w:sectPr w:rsidR="00FA4234">
      <w:footerReference w:type="even" r:id="rId18"/>
      <w:footerReference w:type="default" r:id="rId19"/>
      <w:pgSz w:w="11906" w:h="16838"/>
      <w:pgMar w:top="1134" w:right="1418"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0BC7" w:rsidRDefault="005F0BC7">
      <w:r>
        <w:separator/>
      </w:r>
    </w:p>
  </w:endnote>
  <w:endnote w:type="continuationSeparator" w:id="0">
    <w:p w:rsidR="005F0BC7" w:rsidRDefault="005F0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micSansMS">
    <w:altName w:val="Calibri"/>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BC7" w:rsidRDefault="005F0BC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5F0BC7" w:rsidRDefault="005F0BC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BC7" w:rsidRDefault="005F0BC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rPr>
      <w:t>14</w:t>
    </w:r>
    <w:r>
      <w:rPr>
        <w:rStyle w:val="Numeropagina"/>
      </w:rPr>
      <w:fldChar w:fldCharType="end"/>
    </w:r>
  </w:p>
  <w:p w:rsidR="005F0BC7" w:rsidRDefault="005F0BC7">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0BC7" w:rsidRDefault="005F0BC7">
      <w:r>
        <w:separator/>
      </w:r>
    </w:p>
  </w:footnote>
  <w:footnote w:type="continuationSeparator" w:id="0">
    <w:p w:rsidR="005F0BC7" w:rsidRDefault="005F0B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E78"/>
    <w:multiLevelType w:val="multilevel"/>
    <w:tmpl w:val="38929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A128DA"/>
    <w:multiLevelType w:val="multilevel"/>
    <w:tmpl w:val="08A128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0354A0"/>
    <w:multiLevelType w:val="multilevel"/>
    <w:tmpl w:val="110354A0"/>
    <w:lvl w:ilvl="0">
      <w:start w:val="1"/>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3" w15:restartNumberingAfterBreak="0">
    <w:nsid w:val="15EF1502"/>
    <w:multiLevelType w:val="multilevel"/>
    <w:tmpl w:val="15EF150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292E7494"/>
    <w:multiLevelType w:val="hybridMultilevel"/>
    <w:tmpl w:val="665C5B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FE93D74"/>
    <w:multiLevelType w:val="multilevel"/>
    <w:tmpl w:val="A01A9A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D506EA4"/>
    <w:multiLevelType w:val="hybridMultilevel"/>
    <w:tmpl w:val="BF801298"/>
    <w:lvl w:ilvl="0" w:tplc="04100001">
      <w:start w:val="1"/>
      <w:numFmt w:val="bullet"/>
      <w:lvlText w:val=""/>
      <w:lvlJc w:val="left"/>
      <w:pPr>
        <w:ind w:left="1312" w:hanging="360"/>
      </w:pPr>
      <w:rPr>
        <w:rFonts w:ascii="Symbol" w:hAnsi="Symbol" w:hint="default"/>
      </w:rPr>
    </w:lvl>
    <w:lvl w:ilvl="1" w:tplc="04100009">
      <w:start w:val="1"/>
      <w:numFmt w:val="bullet"/>
      <w:lvlText w:val=""/>
      <w:lvlJc w:val="left"/>
      <w:pPr>
        <w:ind w:left="2032" w:hanging="360"/>
      </w:pPr>
      <w:rPr>
        <w:rFonts w:ascii="Wingdings" w:hAnsi="Wingdings" w:hint="default"/>
      </w:rPr>
    </w:lvl>
    <w:lvl w:ilvl="2" w:tplc="04100005" w:tentative="1">
      <w:start w:val="1"/>
      <w:numFmt w:val="bullet"/>
      <w:lvlText w:val=""/>
      <w:lvlJc w:val="left"/>
      <w:pPr>
        <w:ind w:left="2752" w:hanging="360"/>
      </w:pPr>
      <w:rPr>
        <w:rFonts w:ascii="Wingdings" w:hAnsi="Wingdings" w:hint="default"/>
      </w:rPr>
    </w:lvl>
    <w:lvl w:ilvl="3" w:tplc="04100001" w:tentative="1">
      <w:start w:val="1"/>
      <w:numFmt w:val="bullet"/>
      <w:lvlText w:val=""/>
      <w:lvlJc w:val="left"/>
      <w:pPr>
        <w:ind w:left="3472" w:hanging="360"/>
      </w:pPr>
      <w:rPr>
        <w:rFonts w:ascii="Symbol" w:hAnsi="Symbol" w:hint="default"/>
      </w:rPr>
    </w:lvl>
    <w:lvl w:ilvl="4" w:tplc="04100003" w:tentative="1">
      <w:start w:val="1"/>
      <w:numFmt w:val="bullet"/>
      <w:lvlText w:val="o"/>
      <w:lvlJc w:val="left"/>
      <w:pPr>
        <w:ind w:left="4192" w:hanging="360"/>
      </w:pPr>
      <w:rPr>
        <w:rFonts w:ascii="Courier New" w:hAnsi="Courier New" w:cs="Courier New" w:hint="default"/>
      </w:rPr>
    </w:lvl>
    <w:lvl w:ilvl="5" w:tplc="04100005" w:tentative="1">
      <w:start w:val="1"/>
      <w:numFmt w:val="bullet"/>
      <w:lvlText w:val=""/>
      <w:lvlJc w:val="left"/>
      <w:pPr>
        <w:ind w:left="4912" w:hanging="360"/>
      </w:pPr>
      <w:rPr>
        <w:rFonts w:ascii="Wingdings" w:hAnsi="Wingdings" w:hint="default"/>
      </w:rPr>
    </w:lvl>
    <w:lvl w:ilvl="6" w:tplc="04100001" w:tentative="1">
      <w:start w:val="1"/>
      <w:numFmt w:val="bullet"/>
      <w:lvlText w:val=""/>
      <w:lvlJc w:val="left"/>
      <w:pPr>
        <w:ind w:left="5632" w:hanging="360"/>
      </w:pPr>
      <w:rPr>
        <w:rFonts w:ascii="Symbol" w:hAnsi="Symbol" w:hint="default"/>
      </w:rPr>
    </w:lvl>
    <w:lvl w:ilvl="7" w:tplc="04100003" w:tentative="1">
      <w:start w:val="1"/>
      <w:numFmt w:val="bullet"/>
      <w:lvlText w:val="o"/>
      <w:lvlJc w:val="left"/>
      <w:pPr>
        <w:ind w:left="6352" w:hanging="360"/>
      </w:pPr>
      <w:rPr>
        <w:rFonts w:ascii="Courier New" w:hAnsi="Courier New" w:cs="Courier New" w:hint="default"/>
      </w:rPr>
    </w:lvl>
    <w:lvl w:ilvl="8" w:tplc="04100005" w:tentative="1">
      <w:start w:val="1"/>
      <w:numFmt w:val="bullet"/>
      <w:lvlText w:val=""/>
      <w:lvlJc w:val="left"/>
      <w:pPr>
        <w:ind w:left="7072" w:hanging="360"/>
      </w:pPr>
      <w:rPr>
        <w:rFonts w:ascii="Wingdings" w:hAnsi="Wingdings" w:hint="default"/>
      </w:rPr>
    </w:lvl>
  </w:abstractNum>
  <w:abstractNum w:abstractNumId="7" w15:restartNumberingAfterBreak="0">
    <w:nsid w:val="3DD83EA1"/>
    <w:multiLevelType w:val="multilevel"/>
    <w:tmpl w:val="AE7E9A8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42515434"/>
    <w:multiLevelType w:val="multilevel"/>
    <w:tmpl w:val="4251543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3CC27BA"/>
    <w:multiLevelType w:val="hybridMultilevel"/>
    <w:tmpl w:val="68482044"/>
    <w:lvl w:ilvl="0" w:tplc="357C270A">
      <w:numFmt w:val="bullet"/>
      <w:lvlText w:val="-"/>
      <w:lvlJc w:val="left"/>
      <w:pPr>
        <w:ind w:left="516" w:hanging="284"/>
      </w:pPr>
      <w:rPr>
        <w:rFonts w:ascii="Courier New" w:eastAsia="Courier New" w:hAnsi="Courier New" w:cs="Courier New" w:hint="default"/>
        <w:w w:val="100"/>
        <w:sz w:val="24"/>
        <w:szCs w:val="24"/>
        <w:lang w:val="it-IT" w:eastAsia="en-US" w:bidi="ar-SA"/>
      </w:rPr>
    </w:lvl>
    <w:lvl w:ilvl="1" w:tplc="022CCA0A">
      <w:numFmt w:val="bullet"/>
      <w:lvlText w:val=""/>
      <w:lvlJc w:val="left"/>
      <w:pPr>
        <w:ind w:left="953" w:hanging="540"/>
      </w:pPr>
      <w:rPr>
        <w:rFonts w:ascii="Wingdings" w:eastAsia="Wingdings" w:hAnsi="Wingdings" w:cs="Wingdings" w:hint="default"/>
        <w:w w:val="100"/>
        <w:sz w:val="24"/>
        <w:szCs w:val="24"/>
        <w:lang w:val="it-IT" w:eastAsia="en-US" w:bidi="ar-SA"/>
      </w:rPr>
    </w:lvl>
    <w:lvl w:ilvl="2" w:tplc="5A6A0E88">
      <w:numFmt w:val="bullet"/>
      <w:lvlText w:val=""/>
      <w:lvlJc w:val="left"/>
      <w:pPr>
        <w:ind w:left="1085" w:hanging="180"/>
      </w:pPr>
      <w:rPr>
        <w:rFonts w:ascii="Symbol" w:eastAsia="Symbol" w:hAnsi="Symbol" w:cs="Symbol" w:hint="default"/>
        <w:w w:val="100"/>
        <w:sz w:val="24"/>
        <w:szCs w:val="24"/>
        <w:lang w:val="it-IT" w:eastAsia="en-US" w:bidi="ar-SA"/>
      </w:rPr>
    </w:lvl>
    <w:lvl w:ilvl="3" w:tplc="D49AA892">
      <w:numFmt w:val="bullet"/>
      <w:lvlText w:val="•"/>
      <w:lvlJc w:val="left"/>
      <w:pPr>
        <w:ind w:left="2218" w:hanging="180"/>
      </w:pPr>
      <w:rPr>
        <w:rFonts w:hint="default"/>
        <w:lang w:val="it-IT" w:eastAsia="en-US" w:bidi="ar-SA"/>
      </w:rPr>
    </w:lvl>
    <w:lvl w:ilvl="4" w:tplc="97A62E56">
      <w:numFmt w:val="bullet"/>
      <w:lvlText w:val="•"/>
      <w:lvlJc w:val="left"/>
      <w:pPr>
        <w:ind w:left="3356" w:hanging="180"/>
      </w:pPr>
      <w:rPr>
        <w:rFonts w:hint="default"/>
        <w:lang w:val="it-IT" w:eastAsia="en-US" w:bidi="ar-SA"/>
      </w:rPr>
    </w:lvl>
    <w:lvl w:ilvl="5" w:tplc="ED36E58E">
      <w:numFmt w:val="bullet"/>
      <w:lvlText w:val="•"/>
      <w:lvlJc w:val="left"/>
      <w:pPr>
        <w:ind w:left="4494" w:hanging="180"/>
      </w:pPr>
      <w:rPr>
        <w:rFonts w:hint="default"/>
        <w:lang w:val="it-IT" w:eastAsia="en-US" w:bidi="ar-SA"/>
      </w:rPr>
    </w:lvl>
    <w:lvl w:ilvl="6" w:tplc="2D9C2750">
      <w:numFmt w:val="bullet"/>
      <w:lvlText w:val="•"/>
      <w:lvlJc w:val="left"/>
      <w:pPr>
        <w:ind w:left="5633" w:hanging="180"/>
      </w:pPr>
      <w:rPr>
        <w:rFonts w:hint="default"/>
        <w:lang w:val="it-IT" w:eastAsia="en-US" w:bidi="ar-SA"/>
      </w:rPr>
    </w:lvl>
    <w:lvl w:ilvl="7" w:tplc="9EE43E4C">
      <w:numFmt w:val="bullet"/>
      <w:lvlText w:val="•"/>
      <w:lvlJc w:val="left"/>
      <w:pPr>
        <w:ind w:left="6771" w:hanging="180"/>
      </w:pPr>
      <w:rPr>
        <w:rFonts w:hint="default"/>
        <w:lang w:val="it-IT" w:eastAsia="en-US" w:bidi="ar-SA"/>
      </w:rPr>
    </w:lvl>
    <w:lvl w:ilvl="8" w:tplc="7A56D244">
      <w:numFmt w:val="bullet"/>
      <w:lvlText w:val="•"/>
      <w:lvlJc w:val="left"/>
      <w:pPr>
        <w:ind w:left="7909" w:hanging="180"/>
      </w:pPr>
      <w:rPr>
        <w:rFonts w:hint="default"/>
        <w:lang w:val="it-IT" w:eastAsia="en-US" w:bidi="ar-SA"/>
      </w:rPr>
    </w:lvl>
  </w:abstractNum>
  <w:abstractNum w:abstractNumId="10" w15:restartNumberingAfterBreak="0">
    <w:nsid w:val="44F93F6D"/>
    <w:multiLevelType w:val="multilevel"/>
    <w:tmpl w:val="44F93F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E0011A7"/>
    <w:multiLevelType w:val="multilevel"/>
    <w:tmpl w:val="DB3C14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0743895"/>
    <w:multiLevelType w:val="hybridMultilevel"/>
    <w:tmpl w:val="FAF4EA5C"/>
    <w:lvl w:ilvl="0" w:tplc="0410000F">
      <w:start w:val="1"/>
      <w:numFmt w:val="decimal"/>
      <w:lvlText w:val="%1."/>
      <w:lvlJc w:val="left"/>
      <w:pPr>
        <w:ind w:left="720" w:hanging="360"/>
      </w:pPr>
    </w:lvl>
    <w:lvl w:ilvl="1" w:tplc="0410000F">
      <w:start w:val="1"/>
      <w:numFmt w:val="decimal"/>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7B21F0F"/>
    <w:multiLevelType w:val="hybridMultilevel"/>
    <w:tmpl w:val="5776A056"/>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836490A"/>
    <w:multiLevelType w:val="hybridMultilevel"/>
    <w:tmpl w:val="B6D0BAD2"/>
    <w:lvl w:ilvl="0" w:tplc="022CCA0A">
      <w:numFmt w:val="bullet"/>
      <w:lvlText w:val=""/>
      <w:lvlJc w:val="left"/>
      <w:pPr>
        <w:ind w:left="720" w:hanging="360"/>
      </w:pPr>
      <w:rPr>
        <w:rFonts w:ascii="Wingdings" w:eastAsia="Wingdings" w:hAnsi="Wingdings" w:cs="Wingdings" w:hint="default"/>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0480128"/>
    <w:multiLevelType w:val="multilevel"/>
    <w:tmpl w:val="60480128"/>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65E12AAE"/>
    <w:multiLevelType w:val="hybridMultilevel"/>
    <w:tmpl w:val="1A50E2CC"/>
    <w:lvl w:ilvl="0" w:tplc="04100001">
      <w:start w:val="1"/>
      <w:numFmt w:val="bullet"/>
      <w:lvlText w:val=""/>
      <w:lvlJc w:val="left"/>
      <w:pPr>
        <w:ind w:left="1312" w:hanging="360"/>
      </w:pPr>
      <w:rPr>
        <w:rFonts w:ascii="Symbol" w:hAnsi="Symbol" w:hint="default"/>
      </w:rPr>
    </w:lvl>
    <w:lvl w:ilvl="1" w:tplc="04100003">
      <w:start w:val="1"/>
      <w:numFmt w:val="bullet"/>
      <w:lvlText w:val="o"/>
      <w:lvlJc w:val="left"/>
      <w:pPr>
        <w:ind w:left="2032" w:hanging="360"/>
      </w:pPr>
      <w:rPr>
        <w:rFonts w:ascii="Courier New" w:hAnsi="Courier New" w:cs="Courier New" w:hint="default"/>
      </w:rPr>
    </w:lvl>
    <w:lvl w:ilvl="2" w:tplc="04100005" w:tentative="1">
      <w:start w:val="1"/>
      <w:numFmt w:val="bullet"/>
      <w:lvlText w:val=""/>
      <w:lvlJc w:val="left"/>
      <w:pPr>
        <w:ind w:left="2752" w:hanging="360"/>
      </w:pPr>
      <w:rPr>
        <w:rFonts w:ascii="Wingdings" w:hAnsi="Wingdings" w:hint="default"/>
      </w:rPr>
    </w:lvl>
    <w:lvl w:ilvl="3" w:tplc="04100001" w:tentative="1">
      <w:start w:val="1"/>
      <w:numFmt w:val="bullet"/>
      <w:lvlText w:val=""/>
      <w:lvlJc w:val="left"/>
      <w:pPr>
        <w:ind w:left="3472" w:hanging="360"/>
      </w:pPr>
      <w:rPr>
        <w:rFonts w:ascii="Symbol" w:hAnsi="Symbol" w:hint="default"/>
      </w:rPr>
    </w:lvl>
    <w:lvl w:ilvl="4" w:tplc="04100003" w:tentative="1">
      <w:start w:val="1"/>
      <w:numFmt w:val="bullet"/>
      <w:lvlText w:val="o"/>
      <w:lvlJc w:val="left"/>
      <w:pPr>
        <w:ind w:left="4192" w:hanging="360"/>
      </w:pPr>
      <w:rPr>
        <w:rFonts w:ascii="Courier New" w:hAnsi="Courier New" w:cs="Courier New" w:hint="default"/>
      </w:rPr>
    </w:lvl>
    <w:lvl w:ilvl="5" w:tplc="04100005" w:tentative="1">
      <w:start w:val="1"/>
      <w:numFmt w:val="bullet"/>
      <w:lvlText w:val=""/>
      <w:lvlJc w:val="left"/>
      <w:pPr>
        <w:ind w:left="4912" w:hanging="360"/>
      </w:pPr>
      <w:rPr>
        <w:rFonts w:ascii="Wingdings" w:hAnsi="Wingdings" w:hint="default"/>
      </w:rPr>
    </w:lvl>
    <w:lvl w:ilvl="6" w:tplc="04100001" w:tentative="1">
      <w:start w:val="1"/>
      <w:numFmt w:val="bullet"/>
      <w:lvlText w:val=""/>
      <w:lvlJc w:val="left"/>
      <w:pPr>
        <w:ind w:left="5632" w:hanging="360"/>
      </w:pPr>
      <w:rPr>
        <w:rFonts w:ascii="Symbol" w:hAnsi="Symbol" w:hint="default"/>
      </w:rPr>
    </w:lvl>
    <w:lvl w:ilvl="7" w:tplc="04100003" w:tentative="1">
      <w:start w:val="1"/>
      <w:numFmt w:val="bullet"/>
      <w:lvlText w:val="o"/>
      <w:lvlJc w:val="left"/>
      <w:pPr>
        <w:ind w:left="6352" w:hanging="360"/>
      </w:pPr>
      <w:rPr>
        <w:rFonts w:ascii="Courier New" w:hAnsi="Courier New" w:cs="Courier New" w:hint="default"/>
      </w:rPr>
    </w:lvl>
    <w:lvl w:ilvl="8" w:tplc="04100005" w:tentative="1">
      <w:start w:val="1"/>
      <w:numFmt w:val="bullet"/>
      <w:lvlText w:val=""/>
      <w:lvlJc w:val="left"/>
      <w:pPr>
        <w:ind w:left="7072" w:hanging="360"/>
      </w:pPr>
      <w:rPr>
        <w:rFonts w:ascii="Wingdings" w:hAnsi="Wingdings" w:hint="default"/>
      </w:rPr>
    </w:lvl>
  </w:abstractNum>
  <w:num w:numId="1">
    <w:abstractNumId w:val="2"/>
  </w:num>
  <w:num w:numId="2">
    <w:abstractNumId w:val="15"/>
  </w:num>
  <w:num w:numId="3">
    <w:abstractNumId w:val="8"/>
  </w:num>
  <w:num w:numId="4">
    <w:abstractNumId w:val="1"/>
  </w:num>
  <w:num w:numId="5">
    <w:abstractNumId w:val="3"/>
  </w:num>
  <w:num w:numId="6">
    <w:abstractNumId w:val="10"/>
  </w:num>
  <w:num w:numId="7">
    <w:abstractNumId w:val="4"/>
  </w:num>
  <w:num w:numId="8">
    <w:abstractNumId w:val="5"/>
  </w:num>
  <w:num w:numId="9">
    <w:abstractNumId w:val="11"/>
  </w:num>
  <w:num w:numId="10">
    <w:abstractNumId w:val="0"/>
  </w:num>
  <w:num w:numId="11">
    <w:abstractNumId w:val="7"/>
  </w:num>
  <w:num w:numId="12">
    <w:abstractNumId w:val="16"/>
  </w:num>
  <w:num w:numId="13">
    <w:abstractNumId w:val="9"/>
  </w:num>
  <w:num w:numId="14">
    <w:abstractNumId w:val="6"/>
  </w:num>
  <w:num w:numId="15">
    <w:abstractNumId w:val="14"/>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2B0"/>
    <w:rsid w:val="00000741"/>
    <w:rsid w:val="0000179B"/>
    <w:rsid w:val="00004CDD"/>
    <w:rsid w:val="00005155"/>
    <w:rsid w:val="00005448"/>
    <w:rsid w:val="00005D69"/>
    <w:rsid w:val="00006DEE"/>
    <w:rsid w:val="00007A7A"/>
    <w:rsid w:val="00010B76"/>
    <w:rsid w:val="00011007"/>
    <w:rsid w:val="00011172"/>
    <w:rsid w:val="000131E0"/>
    <w:rsid w:val="00014E72"/>
    <w:rsid w:val="00020366"/>
    <w:rsid w:val="00020D65"/>
    <w:rsid w:val="00020EA6"/>
    <w:rsid w:val="000213D3"/>
    <w:rsid w:val="000258E2"/>
    <w:rsid w:val="00031A8C"/>
    <w:rsid w:val="00031BB4"/>
    <w:rsid w:val="000337B8"/>
    <w:rsid w:val="00035E67"/>
    <w:rsid w:val="000409C6"/>
    <w:rsid w:val="00042014"/>
    <w:rsid w:val="0004250D"/>
    <w:rsid w:val="0004331A"/>
    <w:rsid w:val="00043387"/>
    <w:rsid w:val="0004568E"/>
    <w:rsid w:val="000474F0"/>
    <w:rsid w:val="00047E73"/>
    <w:rsid w:val="000509FF"/>
    <w:rsid w:val="00051569"/>
    <w:rsid w:val="00054BE2"/>
    <w:rsid w:val="00055953"/>
    <w:rsid w:val="00055B86"/>
    <w:rsid w:val="00056170"/>
    <w:rsid w:val="000564F1"/>
    <w:rsid w:val="00056ABF"/>
    <w:rsid w:val="000577BB"/>
    <w:rsid w:val="00057820"/>
    <w:rsid w:val="0006065D"/>
    <w:rsid w:val="00060AB4"/>
    <w:rsid w:val="00062732"/>
    <w:rsid w:val="00062B15"/>
    <w:rsid w:val="00063DB9"/>
    <w:rsid w:val="00065BD2"/>
    <w:rsid w:val="00070293"/>
    <w:rsid w:val="00073686"/>
    <w:rsid w:val="00073AE4"/>
    <w:rsid w:val="000752AD"/>
    <w:rsid w:val="00077665"/>
    <w:rsid w:val="0008210D"/>
    <w:rsid w:val="00082879"/>
    <w:rsid w:val="00083A6C"/>
    <w:rsid w:val="00084508"/>
    <w:rsid w:val="00084638"/>
    <w:rsid w:val="00087310"/>
    <w:rsid w:val="00090490"/>
    <w:rsid w:val="00090C70"/>
    <w:rsid w:val="00091359"/>
    <w:rsid w:val="0009271B"/>
    <w:rsid w:val="00094A02"/>
    <w:rsid w:val="000961B1"/>
    <w:rsid w:val="00096CEB"/>
    <w:rsid w:val="0009752B"/>
    <w:rsid w:val="000A0F63"/>
    <w:rsid w:val="000A127D"/>
    <w:rsid w:val="000A2007"/>
    <w:rsid w:val="000A2885"/>
    <w:rsid w:val="000A290A"/>
    <w:rsid w:val="000A5A68"/>
    <w:rsid w:val="000A6139"/>
    <w:rsid w:val="000A62D4"/>
    <w:rsid w:val="000A7904"/>
    <w:rsid w:val="000B191E"/>
    <w:rsid w:val="000B1C24"/>
    <w:rsid w:val="000B280F"/>
    <w:rsid w:val="000B3928"/>
    <w:rsid w:val="000B50D2"/>
    <w:rsid w:val="000B6734"/>
    <w:rsid w:val="000B6B12"/>
    <w:rsid w:val="000B730D"/>
    <w:rsid w:val="000B74D8"/>
    <w:rsid w:val="000C10E0"/>
    <w:rsid w:val="000C21A2"/>
    <w:rsid w:val="000C23E4"/>
    <w:rsid w:val="000C3484"/>
    <w:rsid w:val="000C696E"/>
    <w:rsid w:val="000C69DB"/>
    <w:rsid w:val="000C6FE2"/>
    <w:rsid w:val="000C7DE0"/>
    <w:rsid w:val="000D003F"/>
    <w:rsid w:val="000D005E"/>
    <w:rsid w:val="000D03F9"/>
    <w:rsid w:val="000D2353"/>
    <w:rsid w:val="000D2762"/>
    <w:rsid w:val="000D28E7"/>
    <w:rsid w:val="000D2D43"/>
    <w:rsid w:val="000D3C23"/>
    <w:rsid w:val="000D3CE6"/>
    <w:rsid w:val="000D4484"/>
    <w:rsid w:val="000D4A3B"/>
    <w:rsid w:val="000D56B4"/>
    <w:rsid w:val="000D5B56"/>
    <w:rsid w:val="000D61A0"/>
    <w:rsid w:val="000D7E59"/>
    <w:rsid w:val="000E0592"/>
    <w:rsid w:val="000E1EBD"/>
    <w:rsid w:val="000E3136"/>
    <w:rsid w:val="000E3954"/>
    <w:rsid w:val="000E48BA"/>
    <w:rsid w:val="000E4E69"/>
    <w:rsid w:val="000E5A25"/>
    <w:rsid w:val="000E791F"/>
    <w:rsid w:val="000F0361"/>
    <w:rsid w:val="000F090B"/>
    <w:rsid w:val="000F0928"/>
    <w:rsid w:val="000F19C7"/>
    <w:rsid w:val="000F4C47"/>
    <w:rsid w:val="000F5F85"/>
    <w:rsid w:val="000F6E5C"/>
    <w:rsid w:val="00101612"/>
    <w:rsid w:val="00101FFB"/>
    <w:rsid w:val="00102F0E"/>
    <w:rsid w:val="001036C1"/>
    <w:rsid w:val="00106151"/>
    <w:rsid w:val="00107C8D"/>
    <w:rsid w:val="00110AFC"/>
    <w:rsid w:val="00111DC7"/>
    <w:rsid w:val="00111FFE"/>
    <w:rsid w:val="00113920"/>
    <w:rsid w:val="00115719"/>
    <w:rsid w:val="00116036"/>
    <w:rsid w:val="00117C16"/>
    <w:rsid w:val="00121300"/>
    <w:rsid w:val="00123D6C"/>
    <w:rsid w:val="001249BF"/>
    <w:rsid w:val="00125305"/>
    <w:rsid w:val="0012535F"/>
    <w:rsid w:val="00127B3C"/>
    <w:rsid w:val="001319FC"/>
    <w:rsid w:val="001357DB"/>
    <w:rsid w:val="001372A0"/>
    <w:rsid w:val="001373D5"/>
    <w:rsid w:val="001373F6"/>
    <w:rsid w:val="0014261A"/>
    <w:rsid w:val="001433BB"/>
    <w:rsid w:val="00143E86"/>
    <w:rsid w:val="001447B5"/>
    <w:rsid w:val="00146C11"/>
    <w:rsid w:val="001472C9"/>
    <w:rsid w:val="00147628"/>
    <w:rsid w:val="00151D88"/>
    <w:rsid w:val="00154334"/>
    <w:rsid w:val="00154B0A"/>
    <w:rsid w:val="00154CA4"/>
    <w:rsid w:val="00156288"/>
    <w:rsid w:val="00156527"/>
    <w:rsid w:val="00156F05"/>
    <w:rsid w:val="0015738A"/>
    <w:rsid w:val="001573E9"/>
    <w:rsid w:val="00157A61"/>
    <w:rsid w:val="00160C5D"/>
    <w:rsid w:val="00162275"/>
    <w:rsid w:val="001629D6"/>
    <w:rsid w:val="001639FD"/>
    <w:rsid w:val="00163D4C"/>
    <w:rsid w:val="00164F94"/>
    <w:rsid w:val="00165511"/>
    <w:rsid w:val="00166786"/>
    <w:rsid w:val="00167459"/>
    <w:rsid w:val="00167B52"/>
    <w:rsid w:val="00167FFD"/>
    <w:rsid w:val="001701C9"/>
    <w:rsid w:val="001716FE"/>
    <w:rsid w:val="001730B4"/>
    <w:rsid w:val="00173263"/>
    <w:rsid w:val="00173765"/>
    <w:rsid w:val="001753A0"/>
    <w:rsid w:val="001754C5"/>
    <w:rsid w:val="00176658"/>
    <w:rsid w:val="00176968"/>
    <w:rsid w:val="00177187"/>
    <w:rsid w:val="001776FA"/>
    <w:rsid w:val="00180853"/>
    <w:rsid w:val="00181CF7"/>
    <w:rsid w:val="001838F7"/>
    <w:rsid w:val="00183A45"/>
    <w:rsid w:val="00185084"/>
    <w:rsid w:val="00186486"/>
    <w:rsid w:val="001865A9"/>
    <w:rsid w:val="0018719A"/>
    <w:rsid w:val="0018765B"/>
    <w:rsid w:val="001902BB"/>
    <w:rsid w:val="001907E9"/>
    <w:rsid w:val="00191225"/>
    <w:rsid w:val="001927E1"/>
    <w:rsid w:val="0019455D"/>
    <w:rsid w:val="00194E94"/>
    <w:rsid w:val="001951DF"/>
    <w:rsid w:val="00195401"/>
    <w:rsid w:val="001A136B"/>
    <w:rsid w:val="001A1CCF"/>
    <w:rsid w:val="001A3020"/>
    <w:rsid w:val="001A3610"/>
    <w:rsid w:val="001A570B"/>
    <w:rsid w:val="001A5D32"/>
    <w:rsid w:val="001A6999"/>
    <w:rsid w:val="001B0439"/>
    <w:rsid w:val="001B1C37"/>
    <w:rsid w:val="001B1D72"/>
    <w:rsid w:val="001B389E"/>
    <w:rsid w:val="001B3A32"/>
    <w:rsid w:val="001B3B77"/>
    <w:rsid w:val="001B4B4D"/>
    <w:rsid w:val="001B5EC2"/>
    <w:rsid w:val="001B607C"/>
    <w:rsid w:val="001B681C"/>
    <w:rsid w:val="001B6B9F"/>
    <w:rsid w:val="001C2C31"/>
    <w:rsid w:val="001C3971"/>
    <w:rsid w:val="001D1656"/>
    <w:rsid w:val="001D217B"/>
    <w:rsid w:val="001D2CB2"/>
    <w:rsid w:val="001D509B"/>
    <w:rsid w:val="001D717C"/>
    <w:rsid w:val="001D76E9"/>
    <w:rsid w:val="001E2902"/>
    <w:rsid w:val="001E3182"/>
    <w:rsid w:val="001E4810"/>
    <w:rsid w:val="001E4C39"/>
    <w:rsid w:val="001E5038"/>
    <w:rsid w:val="001E70BC"/>
    <w:rsid w:val="001F136C"/>
    <w:rsid w:val="001F2216"/>
    <w:rsid w:val="001F2F68"/>
    <w:rsid w:val="001F5029"/>
    <w:rsid w:val="001F5298"/>
    <w:rsid w:val="002000E5"/>
    <w:rsid w:val="00200384"/>
    <w:rsid w:val="00200948"/>
    <w:rsid w:val="00200A9A"/>
    <w:rsid w:val="0020109B"/>
    <w:rsid w:val="0020155E"/>
    <w:rsid w:val="00203606"/>
    <w:rsid w:val="00203701"/>
    <w:rsid w:val="00203F41"/>
    <w:rsid w:val="00205530"/>
    <w:rsid w:val="0020757C"/>
    <w:rsid w:val="00207F12"/>
    <w:rsid w:val="00210559"/>
    <w:rsid w:val="00210FAA"/>
    <w:rsid w:val="0021198E"/>
    <w:rsid w:val="00211B69"/>
    <w:rsid w:val="00211CC5"/>
    <w:rsid w:val="00213842"/>
    <w:rsid w:val="0021414D"/>
    <w:rsid w:val="0021564B"/>
    <w:rsid w:val="00215B19"/>
    <w:rsid w:val="00220E21"/>
    <w:rsid w:val="002212DC"/>
    <w:rsid w:val="00221C38"/>
    <w:rsid w:val="002223D4"/>
    <w:rsid w:val="00222CAA"/>
    <w:rsid w:val="00223AB9"/>
    <w:rsid w:val="002241F8"/>
    <w:rsid w:val="0022593C"/>
    <w:rsid w:val="0022694C"/>
    <w:rsid w:val="002270FC"/>
    <w:rsid w:val="00231168"/>
    <w:rsid w:val="0023160F"/>
    <w:rsid w:val="00231A82"/>
    <w:rsid w:val="00232904"/>
    <w:rsid w:val="0023391E"/>
    <w:rsid w:val="00233E1B"/>
    <w:rsid w:val="00233EB2"/>
    <w:rsid w:val="002349C8"/>
    <w:rsid w:val="00235060"/>
    <w:rsid w:val="0023519A"/>
    <w:rsid w:val="002353F2"/>
    <w:rsid w:val="00240080"/>
    <w:rsid w:val="002413E0"/>
    <w:rsid w:val="00241A4C"/>
    <w:rsid w:val="0024202D"/>
    <w:rsid w:val="00243A35"/>
    <w:rsid w:val="00243DD2"/>
    <w:rsid w:val="002500BF"/>
    <w:rsid w:val="0025082A"/>
    <w:rsid w:val="0025142D"/>
    <w:rsid w:val="002530AE"/>
    <w:rsid w:val="00254617"/>
    <w:rsid w:val="002553B2"/>
    <w:rsid w:val="00255DAC"/>
    <w:rsid w:val="00256DD6"/>
    <w:rsid w:val="00260D50"/>
    <w:rsid w:val="00260F8D"/>
    <w:rsid w:val="00265033"/>
    <w:rsid w:val="00266336"/>
    <w:rsid w:val="0026677A"/>
    <w:rsid w:val="00270D93"/>
    <w:rsid w:val="00271757"/>
    <w:rsid w:val="0027382A"/>
    <w:rsid w:val="00275BE4"/>
    <w:rsid w:val="00275E2C"/>
    <w:rsid w:val="002767AC"/>
    <w:rsid w:val="00277B78"/>
    <w:rsid w:val="0028141F"/>
    <w:rsid w:val="002815C9"/>
    <w:rsid w:val="0028283F"/>
    <w:rsid w:val="00283DD5"/>
    <w:rsid w:val="00285371"/>
    <w:rsid w:val="00285372"/>
    <w:rsid w:val="00285A54"/>
    <w:rsid w:val="002871FE"/>
    <w:rsid w:val="00287E09"/>
    <w:rsid w:val="0029031F"/>
    <w:rsid w:val="0029059B"/>
    <w:rsid w:val="0029116A"/>
    <w:rsid w:val="002919B0"/>
    <w:rsid w:val="00291B2C"/>
    <w:rsid w:val="0029266E"/>
    <w:rsid w:val="00292C0F"/>
    <w:rsid w:val="0029412F"/>
    <w:rsid w:val="002953F5"/>
    <w:rsid w:val="00296153"/>
    <w:rsid w:val="00296EDD"/>
    <w:rsid w:val="00297685"/>
    <w:rsid w:val="00297852"/>
    <w:rsid w:val="002979EA"/>
    <w:rsid w:val="002A1148"/>
    <w:rsid w:val="002A25A0"/>
    <w:rsid w:val="002A3512"/>
    <w:rsid w:val="002B11B7"/>
    <w:rsid w:val="002B3309"/>
    <w:rsid w:val="002B38A2"/>
    <w:rsid w:val="002B3CC5"/>
    <w:rsid w:val="002B3E39"/>
    <w:rsid w:val="002B658F"/>
    <w:rsid w:val="002B6D04"/>
    <w:rsid w:val="002C13F1"/>
    <w:rsid w:val="002C14A3"/>
    <w:rsid w:val="002C2006"/>
    <w:rsid w:val="002C4D8C"/>
    <w:rsid w:val="002C6CFD"/>
    <w:rsid w:val="002D16B6"/>
    <w:rsid w:val="002D1935"/>
    <w:rsid w:val="002D1C9E"/>
    <w:rsid w:val="002D1D04"/>
    <w:rsid w:val="002D2B77"/>
    <w:rsid w:val="002D393C"/>
    <w:rsid w:val="002D45C1"/>
    <w:rsid w:val="002D629A"/>
    <w:rsid w:val="002D7658"/>
    <w:rsid w:val="002E0C96"/>
    <w:rsid w:val="002E1336"/>
    <w:rsid w:val="002E60BB"/>
    <w:rsid w:val="002F18EE"/>
    <w:rsid w:val="002F1C8B"/>
    <w:rsid w:val="002F2111"/>
    <w:rsid w:val="002F52D6"/>
    <w:rsid w:val="002F55CC"/>
    <w:rsid w:val="002F5A09"/>
    <w:rsid w:val="002F5D36"/>
    <w:rsid w:val="002F6251"/>
    <w:rsid w:val="003006C7"/>
    <w:rsid w:val="00300BC4"/>
    <w:rsid w:val="00301504"/>
    <w:rsid w:val="00302B14"/>
    <w:rsid w:val="00304DC9"/>
    <w:rsid w:val="003108C5"/>
    <w:rsid w:val="003126A0"/>
    <w:rsid w:val="00312933"/>
    <w:rsid w:val="0031317E"/>
    <w:rsid w:val="003157C3"/>
    <w:rsid w:val="00315A2A"/>
    <w:rsid w:val="00316005"/>
    <w:rsid w:val="003163AE"/>
    <w:rsid w:val="003170A0"/>
    <w:rsid w:val="0031713E"/>
    <w:rsid w:val="0032245B"/>
    <w:rsid w:val="00324343"/>
    <w:rsid w:val="003250F2"/>
    <w:rsid w:val="00325C9B"/>
    <w:rsid w:val="00330F25"/>
    <w:rsid w:val="00331293"/>
    <w:rsid w:val="00331842"/>
    <w:rsid w:val="00333D5A"/>
    <w:rsid w:val="003355BE"/>
    <w:rsid w:val="00335F6D"/>
    <w:rsid w:val="003405E7"/>
    <w:rsid w:val="00341900"/>
    <w:rsid w:val="003419BD"/>
    <w:rsid w:val="00344EE9"/>
    <w:rsid w:val="003461CE"/>
    <w:rsid w:val="00346614"/>
    <w:rsid w:val="0034686F"/>
    <w:rsid w:val="00350554"/>
    <w:rsid w:val="0035183C"/>
    <w:rsid w:val="00352BDB"/>
    <w:rsid w:val="00353242"/>
    <w:rsid w:val="0035384C"/>
    <w:rsid w:val="00353A89"/>
    <w:rsid w:val="00353E15"/>
    <w:rsid w:val="00354AA7"/>
    <w:rsid w:val="003554C2"/>
    <w:rsid w:val="0035618F"/>
    <w:rsid w:val="00356B9F"/>
    <w:rsid w:val="003603E4"/>
    <w:rsid w:val="00360879"/>
    <w:rsid w:val="00360EE7"/>
    <w:rsid w:val="00361C34"/>
    <w:rsid w:val="00362CAF"/>
    <w:rsid w:val="00363147"/>
    <w:rsid w:val="00363172"/>
    <w:rsid w:val="003639A3"/>
    <w:rsid w:val="00363C38"/>
    <w:rsid w:val="003647DD"/>
    <w:rsid w:val="00370FF6"/>
    <w:rsid w:val="003718EE"/>
    <w:rsid w:val="003743B0"/>
    <w:rsid w:val="003756F1"/>
    <w:rsid w:val="00376971"/>
    <w:rsid w:val="00376BC8"/>
    <w:rsid w:val="00377D51"/>
    <w:rsid w:val="00382D44"/>
    <w:rsid w:val="0038304F"/>
    <w:rsid w:val="00385279"/>
    <w:rsid w:val="00385CF3"/>
    <w:rsid w:val="00385E7B"/>
    <w:rsid w:val="00385F1F"/>
    <w:rsid w:val="0038639D"/>
    <w:rsid w:val="00386BF8"/>
    <w:rsid w:val="003916C9"/>
    <w:rsid w:val="00393F58"/>
    <w:rsid w:val="00394313"/>
    <w:rsid w:val="003945B8"/>
    <w:rsid w:val="00394DFB"/>
    <w:rsid w:val="003A0ADB"/>
    <w:rsid w:val="003A277A"/>
    <w:rsid w:val="003A2E6D"/>
    <w:rsid w:val="003A3A14"/>
    <w:rsid w:val="003A4895"/>
    <w:rsid w:val="003A4CC4"/>
    <w:rsid w:val="003A4D9D"/>
    <w:rsid w:val="003A4F24"/>
    <w:rsid w:val="003A74A5"/>
    <w:rsid w:val="003A766E"/>
    <w:rsid w:val="003B050A"/>
    <w:rsid w:val="003B3D3C"/>
    <w:rsid w:val="003B4063"/>
    <w:rsid w:val="003B40CE"/>
    <w:rsid w:val="003B4982"/>
    <w:rsid w:val="003B5082"/>
    <w:rsid w:val="003B5A3E"/>
    <w:rsid w:val="003B6181"/>
    <w:rsid w:val="003B6B2F"/>
    <w:rsid w:val="003B6B4B"/>
    <w:rsid w:val="003C1734"/>
    <w:rsid w:val="003C2F24"/>
    <w:rsid w:val="003C40D9"/>
    <w:rsid w:val="003C4CE8"/>
    <w:rsid w:val="003C56C6"/>
    <w:rsid w:val="003C5E4F"/>
    <w:rsid w:val="003C5F63"/>
    <w:rsid w:val="003C62E6"/>
    <w:rsid w:val="003C79EF"/>
    <w:rsid w:val="003C7A8C"/>
    <w:rsid w:val="003D1F22"/>
    <w:rsid w:val="003D2FDF"/>
    <w:rsid w:val="003D4A8C"/>
    <w:rsid w:val="003D4B30"/>
    <w:rsid w:val="003D55BB"/>
    <w:rsid w:val="003D5B4F"/>
    <w:rsid w:val="003D615B"/>
    <w:rsid w:val="003D7122"/>
    <w:rsid w:val="003D719B"/>
    <w:rsid w:val="003E03EF"/>
    <w:rsid w:val="003E16C0"/>
    <w:rsid w:val="003E3452"/>
    <w:rsid w:val="003E39DF"/>
    <w:rsid w:val="003E5F2F"/>
    <w:rsid w:val="003F03D5"/>
    <w:rsid w:val="003F0850"/>
    <w:rsid w:val="003F12B1"/>
    <w:rsid w:val="003F24D2"/>
    <w:rsid w:val="003F2DAB"/>
    <w:rsid w:val="003F4658"/>
    <w:rsid w:val="003F6E75"/>
    <w:rsid w:val="003F7F88"/>
    <w:rsid w:val="00401B29"/>
    <w:rsid w:val="00403653"/>
    <w:rsid w:val="00404052"/>
    <w:rsid w:val="00404919"/>
    <w:rsid w:val="00404FE7"/>
    <w:rsid w:val="00405783"/>
    <w:rsid w:val="00405C97"/>
    <w:rsid w:val="00405FB0"/>
    <w:rsid w:val="00406064"/>
    <w:rsid w:val="00406227"/>
    <w:rsid w:val="00406563"/>
    <w:rsid w:val="00407093"/>
    <w:rsid w:val="00407D0D"/>
    <w:rsid w:val="0041116F"/>
    <w:rsid w:val="004115FB"/>
    <w:rsid w:val="00411A64"/>
    <w:rsid w:val="00413DFC"/>
    <w:rsid w:val="00414AD8"/>
    <w:rsid w:val="004154AF"/>
    <w:rsid w:val="0041629B"/>
    <w:rsid w:val="004166C8"/>
    <w:rsid w:val="004166EE"/>
    <w:rsid w:val="004207D7"/>
    <w:rsid w:val="00420A21"/>
    <w:rsid w:val="00421F43"/>
    <w:rsid w:val="00422847"/>
    <w:rsid w:val="00425087"/>
    <w:rsid w:val="00425189"/>
    <w:rsid w:val="00425461"/>
    <w:rsid w:val="0042681D"/>
    <w:rsid w:val="004279AC"/>
    <w:rsid w:val="004309FF"/>
    <w:rsid w:val="00433900"/>
    <w:rsid w:val="00434DBD"/>
    <w:rsid w:val="00437566"/>
    <w:rsid w:val="00437BA9"/>
    <w:rsid w:val="004407BE"/>
    <w:rsid w:val="00440F4C"/>
    <w:rsid w:val="00441327"/>
    <w:rsid w:val="00442286"/>
    <w:rsid w:val="0044326C"/>
    <w:rsid w:val="00445549"/>
    <w:rsid w:val="00445976"/>
    <w:rsid w:val="004462C7"/>
    <w:rsid w:val="00452147"/>
    <w:rsid w:val="00452E27"/>
    <w:rsid w:val="00453209"/>
    <w:rsid w:val="00453E3B"/>
    <w:rsid w:val="00454770"/>
    <w:rsid w:val="004548C6"/>
    <w:rsid w:val="004565E5"/>
    <w:rsid w:val="00456EE7"/>
    <w:rsid w:val="00457FA6"/>
    <w:rsid w:val="00461390"/>
    <w:rsid w:val="00461943"/>
    <w:rsid w:val="00461AFD"/>
    <w:rsid w:val="00462657"/>
    <w:rsid w:val="00462AB9"/>
    <w:rsid w:val="00465AF8"/>
    <w:rsid w:val="004701A3"/>
    <w:rsid w:val="004706D1"/>
    <w:rsid w:val="0047075D"/>
    <w:rsid w:val="0047198E"/>
    <w:rsid w:val="0047282D"/>
    <w:rsid w:val="00472971"/>
    <w:rsid w:val="00473028"/>
    <w:rsid w:val="00473974"/>
    <w:rsid w:val="00473C17"/>
    <w:rsid w:val="00474C8D"/>
    <w:rsid w:val="00475424"/>
    <w:rsid w:val="00476065"/>
    <w:rsid w:val="004760ED"/>
    <w:rsid w:val="00476537"/>
    <w:rsid w:val="00480379"/>
    <w:rsid w:val="00480F03"/>
    <w:rsid w:val="004819A7"/>
    <w:rsid w:val="00481E8F"/>
    <w:rsid w:val="00481F38"/>
    <w:rsid w:val="00483B83"/>
    <w:rsid w:val="004841F5"/>
    <w:rsid w:val="0048429A"/>
    <w:rsid w:val="00486472"/>
    <w:rsid w:val="00486949"/>
    <w:rsid w:val="00487BC5"/>
    <w:rsid w:val="004911B5"/>
    <w:rsid w:val="0049188D"/>
    <w:rsid w:val="00491B8F"/>
    <w:rsid w:val="00491D35"/>
    <w:rsid w:val="004921D9"/>
    <w:rsid w:val="00492C1B"/>
    <w:rsid w:val="00493039"/>
    <w:rsid w:val="00493BD8"/>
    <w:rsid w:val="00495283"/>
    <w:rsid w:val="00495CD3"/>
    <w:rsid w:val="00496BC4"/>
    <w:rsid w:val="004970A4"/>
    <w:rsid w:val="00497903"/>
    <w:rsid w:val="004A2370"/>
    <w:rsid w:val="004A3505"/>
    <w:rsid w:val="004A4466"/>
    <w:rsid w:val="004A4786"/>
    <w:rsid w:val="004A5F84"/>
    <w:rsid w:val="004A5FEA"/>
    <w:rsid w:val="004A6A66"/>
    <w:rsid w:val="004A6E51"/>
    <w:rsid w:val="004A7E7C"/>
    <w:rsid w:val="004B0753"/>
    <w:rsid w:val="004B16BB"/>
    <w:rsid w:val="004B355E"/>
    <w:rsid w:val="004B616E"/>
    <w:rsid w:val="004B62E2"/>
    <w:rsid w:val="004C3102"/>
    <w:rsid w:val="004C32BC"/>
    <w:rsid w:val="004C4466"/>
    <w:rsid w:val="004C467F"/>
    <w:rsid w:val="004C553F"/>
    <w:rsid w:val="004C591E"/>
    <w:rsid w:val="004C6EA7"/>
    <w:rsid w:val="004C7436"/>
    <w:rsid w:val="004C779A"/>
    <w:rsid w:val="004D0BF7"/>
    <w:rsid w:val="004D0CA9"/>
    <w:rsid w:val="004D15F5"/>
    <w:rsid w:val="004D191A"/>
    <w:rsid w:val="004D2F07"/>
    <w:rsid w:val="004D3033"/>
    <w:rsid w:val="004D475A"/>
    <w:rsid w:val="004D48D4"/>
    <w:rsid w:val="004D4DFE"/>
    <w:rsid w:val="004D5519"/>
    <w:rsid w:val="004D5F02"/>
    <w:rsid w:val="004D6911"/>
    <w:rsid w:val="004D69DE"/>
    <w:rsid w:val="004D74FA"/>
    <w:rsid w:val="004E00F1"/>
    <w:rsid w:val="004E2359"/>
    <w:rsid w:val="004E45CF"/>
    <w:rsid w:val="004E5103"/>
    <w:rsid w:val="004E5425"/>
    <w:rsid w:val="004E554E"/>
    <w:rsid w:val="004E5875"/>
    <w:rsid w:val="004E5C13"/>
    <w:rsid w:val="004E6BD8"/>
    <w:rsid w:val="004F0157"/>
    <w:rsid w:val="004F068B"/>
    <w:rsid w:val="004F3FAB"/>
    <w:rsid w:val="004F4228"/>
    <w:rsid w:val="004F47F9"/>
    <w:rsid w:val="004F4F9B"/>
    <w:rsid w:val="004F595A"/>
    <w:rsid w:val="004F6632"/>
    <w:rsid w:val="004F6917"/>
    <w:rsid w:val="004F6E31"/>
    <w:rsid w:val="004F72D5"/>
    <w:rsid w:val="00501268"/>
    <w:rsid w:val="005012CC"/>
    <w:rsid w:val="0050155E"/>
    <w:rsid w:val="00501AAC"/>
    <w:rsid w:val="005028CA"/>
    <w:rsid w:val="0050309E"/>
    <w:rsid w:val="00503D10"/>
    <w:rsid w:val="00505F2D"/>
    <w:rsid w:val="005062C7"/>
    <w:rsid w:val="00506C3E"/>
    <w:rsid w:val="00506E56"/>
    <w:rsid w:val="00506FFA"/>
    <w:rsid w:val="00511471"/>
    <w:rsid w:val="00511543"/>
    <w:rsid w:val="0051186C"/>
    <w:rsid w:val="00512073"/>
    <w:rsid w:val="0051241C"/>
    <w:rsid w:val="005139C6"/>
    <w:rsid w:val="00514C46"/>
    <w:rsid w:val="00514E2B"/>
    <w:rsid w:val="00515491"/>
    <w:rsid w:val="00516575"/>
    <w:rsid w:val="00516CD6"/>
    <w:rsid w:val="00516E9E"/>
    <w:rsid w:val="005214DB"/>
    <w:rsid w:val="0052175D"/>
    <w:rsid w:val="00524D4E"/>
    <w:rsid w:val="00530A83"/>
    <w:rsid w:val="00532FDC"/>
    <w:rsid w:val="0053440C"/>
    <w:rsid w:val="005346A1"/>
    <w:rsid w:val="00534A7F"/>
    <w:rsid w:val="005357DE"/>
    <w:rsid w:val="00535E66"/>
    <w:rsid w:val="00536567"/>
    <w:rsid w:val="00540D31"/>
    <w:rsid w:val="00540ECF"/>
    <w:rsid w:val="00541188"/>
    <w:rsid w:val="00543BA5"/>
    <w:rsid w:val="00544345"/>
    <w:rsid w:val="005453A9"/>
    <w:rsid w:val="0054583F"/>
    <w:rsid w:val="00546152"/>
    <w:rsid w:val="00546911"/>
    <w:rsid w:val="005469CD"/>
    <w:rsid w:val="0054705E"/>
    <w:rsid w:val="00551175"/>
    <w:rsid w:val="00551295"/>
    <w:rsid w:val="005515C4"/>
    <w:rsid w:val="005521BF"/>
    <w:rsid w:val="005521F4"/>
    <w:rsid w:val="005523D4"/>
    <w:rsid w:val="005532F4"/>
    <w:rsid w:val="00553660"/>
    <w:rsid w:val="005537E8"/>
    <w:rsid w:val="00554CB0"/>
    <w:rsid w:val="00555B1E"/>
    <w:rsid w:val="00557B48"/>
    <w:rsid w:val="00561202"/>
    <w:rsid w:val="005614F0"/>
    <w:rsid w:val="00562DDE"/>
    <w:rsid w:val="00562ED7"/>
    <w:rsid w:val="005630E6"/>
    <w:rsid w:val="00563170"/>
    <w:rsid w:val="00563A73"/>
    <w:rsid w:val="00565BFC"/>
    <w:rsid w:val="00565D10"/>
    <w:rsid w:val="005676FC"/>
    <w:rsid w:val="005727FF"/>
    <w:rsid w:val="00572BB8"/>
    <w:rsid w:val="00572BBC"/>
    <w:rsid w:val="0057307B"/>
    <w:rsid w:val="005749CF"/>
    <w:rsid w:val="00577B5F"/>
    <w:rsid w:val="00577D63"/>
    <w:rsid w:val="005805C6"/>
    <w:rsid w:val="00580F5C"/>
    <w:rsid w:val="00581630"/>
    <w:rsid w:val="005820A4"/>
    <w:rsid w:val="00582683"/>
    <w:rsid w:val="00584716"/>
    <w:rsid w:val="005908C5"/>
    <w:rsid w:val="005911DF"/>
    <w:rsid w:val="00591F8D"/>
    <w:rsid w:val="005921BC"/>
    <w:rsid w:val="0059251A"/>
    <w:rsid w:val="0059354F"/>
    <w:rsid w:val="00593CFD"/>
    <w:rsid w:val="00594139"/>
    <w:rsid w:val="00595878"/>
    <w:rsid w:val="00596B60"/>
    <w:rsid w:val="005A02AC"/>
    <w:rsid w:val="005A1C38"/>
    <w:rsid w:val="005A3BDF"/>
    <w:rsid w:val="005A6BE3"/>
    <w:rsid w:val="005A6D45"/>
    <w:rsid w:val="005A7583"/>
    <w:rsid w:val="005A772C"/>
    <w:rsid w:val="005B0799"/>
    <w:rsid w:val="005B0F14"/>
    <w:rsid w:val="005B103A"/>
    <w:rsid w:val="005B17DC"/>
    <w:rsid w:val="005B1F33"/>
    <w:rsid w:val="005B209A"/>
    <w:rsid w:val="005B291F"/>
    <w:rsid w:val="005B41B9"/>
    <w:rsid w:val="005B5655"/>
    <w:rsid w:val="005B767E"/>
    <w:rsid w:val="005C004C"/>
    <w:rsid w:val="005C06E9"/>
    <w:rsid w:val="005C128A"/>
    <w:rsid w:val="005C3A04"/>
    <w:rsid w:val="005C3B9C"/>
    <w:rsid w:val="005C407A"/>
    <w:rsid w:val="005C51D3"/>
    <w:rsid w:val="005C5F18"/>
    <w:rsid w:val="005C68C4"/>
    <w:rsid w:val="005C73AD"/>
    <w:rsid w:val="005C74F5"/>
    <w:rsid w:val="005D439D"/>
    <w:rsid w:val="005D4525"/>
    <w:rsid w:val="005D5CAB"/>
    <w:rsid w:val="005D61A3"/>
    <w:rsid w:val="005D637D"/>
    <w:rsid w:val="005E1BE1"/>
    <w:rsid w:val="005E1E90"/>
    <w:rsid w:val="005E3202"/>
    <w:rsid w:val="005E3BA3"/>
    <w:rsid w:val="005E4221"/>
    <w:rsid w:val="005E4687"/>
    <w:rsid w:val="005E6268"/>
    <w:rsid w:val="005E6414"/>
    <w:rsid w:val="005E73E2"/>
    <w:rsid w:val="005F0BC7"/>
    <w:rsid w:val="005F1E59"/>
    <w:rsid w:val="005F29FF"/>
    <w:rsid w:val="005F3FA3"/>
    <w:rsid w:val="005F4C82"/>
    <w:rsid w:val="005F5704"/>
    <w:rsid w:val="005F64EB"/>
    <w:rsid w:val="005F73EC"/>
    <w:rsid w:val="005F7B1A"/>
    <w:rsid w:val="006004F5"/>
    <w:rsid w:val="006012CD"/>
    <w:rsid w:val="006017BE"/>
    <w:rsid w:val="006021FF"/>
    <w:rsid w:val="0060322A"/>
    <w:rsid w:val="0060357F"/>
    <w:rsid w:val="0060495E"/>
    <w:rsid w:val="006066E1"/>
    <w:rsid w:val="00606F01"/>
    <w:rsid w:val="0060726C"/>
    <w:rsid w:val="006103A9"/>
    <w:rsid w:val="00610F2F"/>
    <w:rsid w:val="00611C70"/>
    <w:rsid w:val="00611E8A"/>
    <w:rsid w:val="00613BF2"/>
    <w:rsid w:val="006166A6"/>
    <w:rsid w:val="0061723B"/>
    <w:rsid w:val="00620406"/>
    <w:rsid w:val="00621217"/>
    <w:rsid w:val="006247CE"/>
    <w:rsid w:val="00624CC1"/>
    <w:rsid w:val="00624FD2"/>
    <w:rsid w:val="006257F7"/>
    <w:rsid w:val="0062593E"/>
    <w:rsid w:val="0062630E"/>
    <w:rsid w:val="0062691A"/>
    <w:rsid w:val="00627573"/>
    <w:rsid w:val="0063052A"/>
    <w:rsid w:val="00630DE7"/>
    <w:rsid w:val="006310B8"/>
    <w:rsid w:val="006329F9"/>
    <w:rsid w:val="00633759"/>
    <w:rsid w:val="006352B7"/>
    <w:rsid w:val="006367C7"/>
    <w:rsid w:val="00642241"/>
    <w:rsid w:val="006432A2"/>
    <w:rsid w:val="00644FEE"/>
    <w:rsid w:val="00645CBC"/>
    <w:rsid w:val="00647681"/>
    <w:rsid w:val="00650004"/>
    <w:rsid w:val="006506BF"/>
    <w:rsid w:val="006506F5"/>
    <w:rsid w:val="0065271D"/>
    <w:rsid w:val="0065288A"/>
    <w:rsid w:val="006538FA"/>
    <w:rsid w:val="00653A60"/>
    <w:rsid w:val="006614C0"/>
    <w:rsid w:val="00662307"/>
    <w:rsid w:val="00662B0C"/>
    <w:rsid w:val="006633EF"/>
    <w:rsid w:val="00664FC2"/>
    <w:rsid w:val="00666B7F"/>
    <w:rsid w:val="0067105B"/>
    <w:rsid w:val="00671C27"/>
    <w:rsid w:val="00672B46"/>
    <w:rsid w:val="00672F5C"/>
    <w:rsid w:val="0067419D"/>
    <w:rsid w:val="00674411"/>
    <w:rsid w:val="006753DE"/>
    <w:rsid w:val="00675DE2"/>
    <w:rsid w:val="006778BD"/>
    <w:rsid w:val="00681D9D"/>
    <w:rsid w:val="00682F78"/>
    <w:rsid w:val="006831CC"/>
    <w:rsid w:val="006840D5"/>
    <w:rsid w:val="00684AF0"/>
    <w:rsid w:val="006865FB"/>
    <w:rsid w:val="00686BF2"/>
    <w:rsid w:val="006870FA"/>
    <w:rsid w:val="00687941"/>
    <w:rsid w:val="00687CDE"/>
    <w:rsid w:val="00693C5F"/>
    <w:rsid w:val="00694DC4"/>
    <w:rsid w:val="006963DD"/>
    <w:rsid w:val="00696F3E"/>
    <w:rsid w:val="006973D5"/>
    <w:rsid w:val="00697481"/>
    <w:rsid w:val="006A0B28"/>
    <w:rsid w:val="006A24A9"/>
    <w:rsid w:val="006A339E"/>
    <w:rsid w:val="006A33C4"/>
    <w:rsid w:val="006A40F8"/>
    <w:rsid w:val="006A73DA"/>
    <w:rsid w:val="006B126E"/>
    <w:rsid w:val="006B1B79"/>
    <w:rsid w:val="006B1E88"/>
    <w:rsid w:val="006B24E2"/>
    <w:rsid w:val="006B2C13"/>
    <w:rsid w:val="006B32D0"/>
    <w:rsid w:val="006B3ACC"/>
    <w:rsid w:val="006B3BDA"/>
    <w:rsid w:val="006B4944"/>
    <w:rsid w:val="006B4FD1"/>
    <w:rsid w:val="006B6620"/>
    <w:rsid w:val="006C0856"/>
    <w:rsid w:val="006C0E26"/>
    <w:rsid w:val="006C3750"/>
    <w:rsid w:val="006C43A7"/>
    <w:rsid w:val="006C4676"/>
    <w:rsid w:val="006C5F86"/>
    <w:rsid w:val="006C6998"/>
    <w:rsid w:val="006D0100"/>
    <w:rsid w:val="006D022A"/>
    <w:rsid w:val="006D0B15"/>
    <w:rsid w:val="006D2A26"/>
    <w:rsid w:val="006D2B0A"/>
    <w:rsid w:val="006D32DB"/>
    <w:rsid w:val="006D398F"/>
    <w:rsid w:val="006D3F7B"/>
    <w:rsid w:val="006D550B"/>
    <w:rsid w:val="006D5EB2"/>
    <w:rsid w:val="006D77BD"/>
    <w:rsid w:val="006D791F"/>
    <w:rsid w:val="006D7B8A"/>
    <w:rsid w:val="006D7C11"/>
    <w:rsid w:val="006E054A"/>
    <w:rsid w:val="006E12D9"/>
    <w:rsid w:val="006E5CD2"/>
    <w:rsid w:val="006E6619"/>
    <w:rsid w:val="006E719E"/>
    <w:rsid w:val="006E781E"/>
    <w:rsid w:val="006F101E"/>
    <w:rsid w:val="006F18E0"/>
    <w:rsid w:val="006F1967"/>
    <w:rsid w:val="006F1B96"/>
    <w:rsid w:val="006F26A8"/>
    <w:rsid w:val="006F34D3"/>
    <w:rsid w:val="006F395D"/>
    <w:rsid w:val="006F3AE1"/>
    <w:rsid w:val="007007EA"/>
    <w:rsid w:val="00701104"/>
    <w:rsid w:val="00701E91"/>
    <w:rsid w:val="00701F1B"/>
    <w:rsid w:val="00702335"/>
    <w:rsid w:val="00702646"/>
    <w:rsid w:val="007026ED"/>
    <w:rsid w:val="00703A98"/>
    <w:rsid w:val="00703B7B"/>
    <w:rsid w:val="0070560F"/>
    <w:rsid w:val="00707C67"/>
    <w:rsid w:val="00707D61"/>
    <w:rsid w:val="00707F8A"/>
    <w:rsid w:val="007104D2"/>
    <w:rsid w:val="00710586"/>
    <w:rsid w:val="00710E7F"/>
    <w:rsid w:val="00711BBA"/>
    <w:rsid w:val="007138D7"/>
    <w:rsid w:val="00714615"/>
    <w:rsid w:val="00714EA2"/>
    <w:rsid w:val="00720A0A"/>
    <w:rsid w:val="00720C6E"/>
    <w:rsid w:val="007220C8"/>
    <w:rsid w:val="00723EF3"/>
    <w:rsid w:val="00724134"/>
    <w:rsid w:val="00724CE5"/>
    <w:rsid w:val="00725B40"/>
    <w:rsid w:val="0072648A"/>
    <w:rsid w:val="00726D3F"/>
    <w:rsid w:val="007309F1"/>
    <w:rsid w:val="00731719"/>
    <w:rsid w:val="0073221F"/>
    <w:rsid w:val="00732B85"/>
    <w:rsid w:val="0073345B"/>
    <w:rsid w:val="00733C85"/>
    <w:rsid w:val="00742F72"/>
    <w:rsid w:val="0074495B"/>
    <w:rsid w:val="00745389"/>
    <w:rsid w:val="00745814"/>
    <w:rsid w:val="00745C8D"/>
    <w:rsid w:val="00747C6C"/>
    <w:rsid w:val="00750D26"/>
    <w:rsid w:val="00751B35"/>
    <w:rsid w:val="00753F1E"/>
    <w:rsid w:val="00754F87"/>
    <w:rsid w:val="00755489"/>
    <w:rsid w:val="0075627C"/>
    <w:rsid w:val="00760079"/>
    <w:rsid w:val="007605B0"/>
    <w:rsid w:val="00762884"/>
    <w:rsid w:val="00762D72"/>
    <w:rsid w:val="007645D5"/>
    <w:rsid w:val="00764E9F"/>
    <w:rsid w:val="00765444"/>
    <w:rsid w:val="007672EC"/>
    <w:rsid w:val="00770CE2"/>
    <w:rsid w:val="00770F37"/>
    <w:rsid w:val="0077117B"/>
    <w:rsid w:val="007711EB"/>
    <w:rsid w:val="00771666"/>
    <w:rsid w:val="00775611"/>
    <w:rsid w:val="00775EC6"/>
    <w:rsid w:val="007774DB"/>
    <w:rsid w:val="00781905"/>
    <w:rsid w:val="00782131"/>
    <w:rsid w:val="00782B5A"/>
    <w:rsid w:val="007839BA"/>
    <w:rsid w:val="00783B79"/>
    <w:rsid w:val="00786AD0"/>
    <w:rsid w:val="00786EE9"/>
    <w:rsid w:val="007874BD"/>
    <w:rsid w:val="00787667"/>
    <w:rsid w:val="00790D4C"/>
    <w:rsid w:val="00790DA1"/>
    <w:rsid w:val="0079104F"/>
    <w:rsid w:val="0079312C"/>
    <w:rsid w:val="00797039"/>
    <w:rsid w:val="007A25EC"/>
    <w:rsid w:val="007A3101"/>
    <w:rsid w:val="007A4403"/>
    <w:rsid w:val="007A49E7"/>
    <w:rsid w:val="007A4CCE"/>
    <w:rsid w:val="007A4F78"/>
    <w:rsid w:val="007A6131"/>
    <w:rsid w:val="007A644D"/>
    <w:rsid w:val="007A6A7B"/>
    <w:rsid w:val="007A7888"/>
    <w:rsid w:val="007B08EF"/>
    <w:rsid w:val="007B293F"/>
    <w:rsid w:val="007B2F12"/>
    <w:rsid w:val="007B4D84"/>
    <w:rsid w:val="007B6357"/>
    <w:rsid w:val="007B6875"/>
    <w:rsid w:val="007B73CA"/>
    <w:rsid w:val="007B7FCC"/>
    <w:rsid w:val="007C045F"/>
    <w:rsid w:val="007C16DC"/>
    <w:rsid w:val="007C23B2"/>
    <w:rsid w:val="007C38FE"/>
    <w:rsid w:val="007C4606"/>
    <w:rsid w:val="007C4CFC"/>
    <w:rsid w:val="007C53EB"/>
    <w:rsid w:val="007C5572"/>
    <w:rsid w:val="007C61A6"/>
    <w:rsid w:val="007C6665"/>
    <w:rsid w:val="007C6848"/>
    <w:rsid w:val="007C7654"/>
    <w:rsid w:val="007C78F9"/>
    <w:rsid w:val="007C7F9C"/>
    <w:rsid w:val="007D0716"/>
    <w:rsid w:val="007D1A99"/>
    <w:rsid w:val="007D3220"/>
    <w:rsid w:val="007D4E51"/>
    <w:rsid w:val="007D585C"/>
    <w:rsid w:val="007D6DD6"/>
    <w:rsid w:val="007D76B3"/>
    <w:rsid w:val="007E1A39"/>
    <w:rsid w:val="007E215B"/>
    <w:rsid w:val="007E2745"/>
    <w:rsid w:val="007E274E"/>
    <w:rsid w:val="007E3E1F"/>
    <w:rsid w:val="007E5F3D"/>
    <w:rsid w:val="007E6225"/>
    <w:rsid w:val="007E635E"/>
    <w:rsid w:val="007E6BD7"/>
    <w:rsid w:val="007E721E"/>
    <w:rsid w:val="007E73EC"/>
    <w:rsid w:val="007E7DA3"/>
    <w:rsid w:val="007F0C47"/>
    <w:rsid w:val="007F1B1F"/>
    <w:rsid w:val="007F3775"/>
    <w:rsid w:val="007F5E4D"/>
    <w:rsid w:val="007F785E"/>
    <w:rsid w:val="007F7AD9"/>
    <w:rsid w:val="007F7D22"/>
    <w:rsid w:val="00800084"/>
    <w:rsid w:val="00800B01"/>
    <w:rsid w:val="00801106"/>
    <w:rsid w:val="008013F8"/>
    <w:rsid w:val="008030AC"/>
    <w:rsid w:val="00803ADC"/>
    <w:rsid w:val="008046C6"/>
    <w:rsid w:val="00805E9F"/>
    <w:rsid w:val="00807B40"/>
    <w:rsid w:val="00810A46"/>
    <w:rsid w:val="00813846"/>
    <w:rsid w:val="008146C2"/>
    <w:rsid w:val="00816A2C"/>
    <w:rsid w:val="008170BC"/>
    <w:rsid w:val="00817321"/>
    <w:rsid w:val="008202CC"/>
    <w:rsid w:val="0082096B"/>
    <w:rsid w:val="0082099E"/>
    <w:rsid w:val="0082283D"/>
    <w:rsid w:val="0082555A"/>
    <w:rsid w:val="00827204"/>
    <w:rsid w:val="00827367"/>
    <w:rsid w:val="008273C2"/>
    <w:rsid w:val="0082757B"/>
    <w:rsid w:val="00827EFB"/>
    <w:rsid w:val="00830A6B"/>
    <w:rsid w:val="00830B11"/>
    <w:rsid w:val="00830FF8"/>
    <w:rsid w:val="008311E2"/>
    <w:rsid w:val="0083146C"/>
    <w:rsid w:val="00832C5F"/>
    <w:rsid w:val="00833A12"/>
    <w:rsid w:val="00833F9E"/>
    <w:rsid w:val="008352D7"/>
    <w:rsid w:val="0083658C"/>
    <w:rsid w:val="00837C1A"/>
    <w:rsid w:val="00841810"/>
    <w:rsid w:val="00842FE5"/>
    <w:rsid w:val="008439A4"/>
    <w:rsid w:val="008460AB"/>
    <w:rsid w:val="00847B9B"/>
    <w:rsid w:val="00852057"/>
    <w:rsid w:val="00852130"/>
    <w:rsid w:val="00854876"/>
    <w:rsid w:val="00855F48"/>
    <w:rsid w:val="00856BD8"/>
    <w:rsid w:val="008600FB"/>
    <w:rsid w:val="008605C0"/>
    <w:rsid w:val="00861D5B"/>
    <w:rsid w:val="00862248"/>
    <w:rsid w:val="0086275C"/>
    <w:rsid w:val="0086276C"/>
    <w:rsid w:val="00862B8A"/>
    <w:rsid w:val="008658D8"/>
    <w:rsid w:val="008659E6"/>
    <w:rsid w:val="0086714E"/>
    <w:rsid w:val="008714A9"/>
    <w:rsid w:val="00872B4E"/>
    <w:rsid w:val="00872D69"/>
    <w:rsid w:val="0087313F"/>
    <w:rsid w:val="00874C02"/>
    <w:rsid w:val="00874CC0"/>
    <w:rsid w:val="00875817"/>
    <w:rsid w:val="00877689"/>
    <w:rsid w:val="00881056"/>
    <w:rsid w:val="00882355"/>
    <w:rsid w:val="008836DC"/>
    <w:rsid w:val="008837E4"/>
    <w:rsid w:val="00884C0B"/>
    <w:rsid w:val="008851BB"/>
    <w:rsid w:val="008859AD"/>
    <w:rsid w:val="00886298"/>
    <w:rsid w:val="008869BD"/>
    <w:rsid w:val="00890133"/>
    <w:rsid w:val="008912E9"/>
    <w:rsid w:val="008924BA"/>
    <w:rsid w:val="008938F9"/>
    <w:rsid w:val="00893B74"/>
    <w:rsid w:val="00896239"/>
    <w:rsid w:val="00896323"/>
    <w:rsid w:val="00896869"/>
    <w:rsid w:val="00896889"/>
    <w:rsid w:val="008968D7"/>
    <w:rsid w:val="008978E9"/>
    <w:rsid w:val="008979DE"/>
    <w:rsid w:val="00897FCD"/>
    <w:rsid w:val="008A0155"/>
    <w:rsid w:val="008A0333"/>
    <w:rsid w:val="008A199F"/>
    <w:rsid w:val="008A217E"/>
    <w:rsid w:val="008A3040"/>
    <w:rsid w:val="008A3520"/>
    <w:rsid w:val="008A4234"/>
    <w:rsid w:val="008A6841"/>
    <w:rsid w:val="008A787E"/>
    <w:rsid w:val="008A7CBF"/>
    <w:rsid w:val="008B1369"/>
    <w:rsid w:val="008B343E"/>
    <w:rsid w:val="008B4E2B"/>
    <w:rsid w:val="008B5847"/>
    <w:rsid w:val="008B70B5"/>
    <w:rsid w:val="008B7C2C"/>
    <w:rsid w:val="008C187B"/>
    <w:rsid w:val="008C364C"/>
    <w:rsid w:val="008C759D"/>
    <w:rsid w:val="008D191A"/>
    <w:rsid w:val="008D1B04"/>
    <w:rsid w:val="008D35CA"/>
    <w:rsid w:val="008D47F1"/>
    <w:rsid w:val="008D4AD1"/>
    <w:rsid w:val="008D4AE5"/>
    <w:rsid w:val="008D4BE2"/>
    <w:rsid w:val="008D554C"/>
    <w:rsid w:val="008D6A7A"/>
    <w:rsid w:val="008E023D"/>
    <w:rsid w:val="008E0EC1"/>
    <w:rsid w:val="008E19B7"/>
    <w:rsid w:val="008E2EC0"/>
    <w:rsid w:val="008E341C"/>
    <w:rsid w:val="008E366F"/>
    <w:rsid w:val="008E4701"/>
    <w:rsid w:val="008E49CB"/>
    <w:rsid w:val="008E5DF2"/>
    <w:rsid w:val="008E6432"/>
    <w:rsid w:val="008E647A"/>
    <w:rsid w:val="008E725A"/>
    <w:rsid w:val="008E7BBD"/>
    <w:rsid w:val="008F030E"/>
    <w:rsid w:val="008F1779"/>
    <w:rsid w:val="008F1DFD"/>
    <w:rsid w:val="008F1EB0"/>
    <w:rsid w:val="008F3295"/>
    <w:rsid w:val="008F544C"/>
    <w:rsid w:val="008F5662"/>
    <w:rsid w:val="008F57CA"/>
    <w:rsid w:val="008F67DE"/>
    <w:rsid w:val="00901E4E"/>
    <w:rsid w:val="009022C6"/>
    <w:rsid w:val="00904841"/>
    <w:rsid w:val="009062B7"/>
    <w:rsid w:val="009077CF"/>
    <w:rsid w:val="00910A53"/>
    <w:rsid w:val="00911ED2"/>
    <w:rsid w:val="009130BD"/>
    <w:rsid w:val="0091568F"/>
    <w:rsid w:val="009158E9"/>
    <w:rsid w:val="00916B51"/>
    <w:rsid w:val="00917200"/>
    <w:rsid w:val="00921706"/>
    <w:rsid w:val="00921926"/>
    <w:rsid w:val="009229A9"/>
    <w:rsid w:val="00923780"/>
    <w:rsid w:val="0092394C"/>
    <w:rsid w:val="00923E9D"/>
    <w:rsid w:val="00925E05"/>
    <w:rsid w:val="00926850"/>
    <w:rsid w:val="009314BA"/>
    <w:rsid w:val="00932160"/>
    <w:rsid w:val="009331E9"/>
    <w:rsid w:val="00933DC6"/>
    <w:rsid w:val="0093434C"/>
    <w:rsid w:val="0093461C"/>
    <w:rsid w:val="009370AA"/>
    <w:rsid w:val="00937331"/>
    <w:rsid w:val="0094003F"/>
    <w:rsid w:val="009408E0"/>
    <w:rsid w:val="00940E1F"/>
    <w:rsid w:val="0094162C"/>
    <w:rsid w:val="00942302"/>
    <w:rsid w:val="00945AF9"/>
    <w:rsid w:val="00950CC1"/>
    <w:rsid w:val="0095176B"/>
    <w:rsid w:val="0095310A"/>
    <w:rsid w:val="00953804"/>
    <w:rsid w:val="00954A64"/>
    <w:rsid w:val="00954D75"/>
    <w:rsid w:val="00955A3C"/>
    <w:rsid w:val="00956147"/>
    <w:rsid w:val="00957122"/>
    <w:rsid w:val="00957B9A"/>
    <w:rsid w:val="00961B7A"/>
    <w:rsid w:val="00963474"/>
    <w:rsid w:val="00964A35"/>
    <w:rsid w:val="0096688C"/>
    <w:rsid w:val="009668EE"/>
    <w:rsid w:val="00970084"/>
    <w:rsid w:val="00971FDD"/>
    <w:rsid w:val="00972CA1"/>
    <w:rsid w:val="00972FCA"/>
    <w:rsid w:val="00975223"/>
    <w:rsid w:val="00975900"/>
    <w:rsid w:val="00977984"/>
    <w:rsid w:val="00980170"/>
    <w:rsid w:val="0098142E"/>
    <w:rsid w:val="0098183A"/>
    <w:rsid w:val="00983849"/>
    <w:rsid w:val="00985119"/>
    <w:rsid w:val="009859A7"/>
    <w:rsid w:val="00985BC8"/>
    <w:rsid w:val="00985D44"/>
    <w:rsid w:val="009860A0"/>
    <w:rsid w:val="009861FB"/>
    <w:rsid w:val="00986902"/>
    <w:rsid w:val="00987290"/>
    <w:rsid w:val="009926BB"/>
    <w:rsid w:val="00993A58"/>
    <w:rsid w:val="00996DC9"/>
    <w:rsid w:val="009974EE"/>
    <w:rsid w:val="009A16BF"/>
    <w:rsid w:val="009A2722"/>
    <w:rsid w:val="009A2F5E"/>
    <w:rsid w:val="009A555F"/>
    <w:rsid w:val="009A61BE"/>
    <w:rsid w:val="009A7042"/>
    <w:rsid w:val="009A7EC6"/>
    <w:rsid w:val="009B04CE"/>
    <w:rsid w:val="009B073F"/>
    <w:rsid w:val="009B092D"/>
    <w:rsid w:val="009B166E"/>
    <w:rsid w:val="009B173D"/>
    <w:rsid w:val="009B2BCA"/>
    <w:rsid w:val="009B44BE"/>
    <w:rsid w:val="009B46D8"/>
    <w:rsid w:val="009B4B47"/>
    <w:rsid w:val="009B4B5D"/>
    <w:rsid w:val="009B6694"/>
    <w:rsid w:val="009B7AE3"/>
    <w:rsid w:val="009C0BFF"/>
    <w:rsid w:val="009C11FD"/>
    <w:rsid w:val="009C16FA"/>
    <w:rsid w:val="009C17EA"/>
    <w:rsid w:val="009C1D99"/>
    <w:rsid w:val="009C20A3"/>
    <w:rsid w:val="009C3D86"/>
    <w:rsid w:val="009C43CA"/>
    <w:rsid w:val="009C72BB"/>
    <w:rsid w:val="009C7F0E"/>
    <w:rsid w:val="009C7F9D"/>
    <w:rsid w:val="009D078F"/>
    <w:rsid w:val="009D0C9C"/>
    <w:rsid w:val="009D203B"/>
    <w:rsid w:val="009D4694"/>
    <w:rsid w:val="009D54AF"/>
    <w:rsid w:val="009D63BA"/>
    <w:rsid w:val="009D7286"/>
    <w:rsid w:val="009D79BB"/>
    <w:rsid w:val="009E1C11"/>
    <w:rsid w:val="009E527F"/>
    <w:rsid w:val="009E55E5"/>
    <w:rsid w:val="009E5840"/>
    <w:rsid w:val="009E5CA1"/>
    <w:rsid w:val="009E6545"/>
    <w:rsid w:val="009E6760"/>
    <w:rsid w:val="009E7001"/>
    <w:rsid w:val="009F09E4"/>
    <w:rsid w:val="009F107A"/>
    <w:rsid w:val="009F1B89"/>
    <w:rsid w:val="009F3092"/>
    <w:rsid w:val="009F31E6"/>
    <w:rsid w:val="009F31E7"/>
    <w:rsid w:val="009F3BCA"/>
    <w:rsid w:val="009F4105"/>
    <w:rsid w:val="009F5D5F"/>
    <w:rsid w:val="00A01340"/>
    <w:rsid w:val="00A01A56"/>
    <w:rsid w:val="00A050D1"/>
    <w:rsid w:val="00A052B0"/>
    <w:rsid w:val="00A05CA4"/>
    <w:rsid w:val="00A065BB"/>
    <w:rsid w:val="00A07172"/>
    <w:rsid w:val="00A11C4A"/>
    <w:rsid w:val="00A1249D"/>
    <w:rsid w:val="00A12BA0"/>
    <w:rsid w:val="00A12BF4"/>
    <w:rsid w:val="00A13A52"/>
    <w:rsid w:val="00A14C26"/>
    <w:rsid w:val="00A169C6"/>
    <w:rsid w:val="00A16F9B"/>
    <w:rsid w:val="00A17A79"/>
    <w:rsid w:val="00A17C67"/>
    <w:rsid w:val="00A20040"/>
    <w:rsid w:val="00A20C3F"/>
    <w:rsid w:val="00A21945"/>
    <w:rsid w:val="00A21D57"/>
    <w:rsid w:val="00A220E0"/>
    <w:rsid w:val="00A229DA"/>
    <w:rsid w:val="00A22CA9"/>
    <w:rsid w:val="00A2429D"/>
    <w:rsid w:val="00A249E5"/>
    <w:rsid w:val="00A24F5A"/>
    <w:rsid w:val="00A2507A"/>
    <w:rsid w:val="00A252B0"/>
    <w:rsid w:val="00A26604"/>
    <w:rsid w:val="00A27903"/>
    <w:rsid w:val="00A3015C"/>
    <w:rsid w:val="00A31881"/>
    <w:rsid w:val="00A358B8"/>
    <w:rsid w:val="00A360F4"/>
    <w:rsid w:val="00A36EA5"/>
    <w:rsid w:val="00A37C54"/>
    <w:rsid w:val="00A37F19"/>
    <w:rsid w:val="00A426FC"/>
    <w:rsid w:val="00A433CF"/>
    <w:rsid w:val="00A43559"/>
    <w:rsid w:val="00A46060"/>
    <w:rsid w:val="00A47351"/>
    <w:rsid w:val="00A477DA"/>
    <w:rsid w:val="00A51924"/>
    <w:rsid w:val="00A52F31"/>
    <w:rsid w:val="00A5398C"/>
    <w:rsid w:val="00A53B75"/>
    <w:rsid w:val="00A5559E"/>
    <w:rsid w:val="00A56261"/>
    <w:rsid w:val="00A5626E"/>
    <w:rsid w:val="00A567C7"/>
    <w:rsid w:val="00A570BB"/>
    <w:rsid w:val="00A573B5"/>
    <w:rsid w:val="00A576A2"/>
    <w:rsid w:val="00A57FC0"/>
    <w:rsid w:val="00A6009C"/>
    <w:rsid w:val="00A61A77"/>
    <w:rsid w:val="00A632A4"/>
    <w:rsid w:val="00A633BB"/>
    <w:rsid w:val="00A64557"/>
    <w:rsid w:val="00A64DB0"/>
    <w:rsid w:val="00A663DB"/>
    <w:rsid w:val="00A66CD2"/>
    <w:rsid w:val="00A6726F"/>
    <w:rsid w:val="00A6764B"/>
    <w:rsid w:val="00A705F9"/>
    <w:rsid w:val="00A70FF2"/>
    <w:rsid w:val="00A71B92"/>
    <w:rsid w:val="00A71BB0"/>
    <w:rsid w:val="00A7320D"/>
    <w:rsid w:val="00A73243"/>
    <w:rsid w:val="00A757E2"/>
    <w:rsid w:val="00A75889"/>
    <w:rsid w:val="00A760D8"/>
    <w:rsid w:val="00A7618D"/>
    <w:rsid w:val="00A77A21"/>
    <w:rsid w:val="00A81F5D"/>
    <w:rsid w:val="00A821EB"/>
    <w:rsid w:val="00A8239A"/>
    <w:rsid w:val="00A85000"/>
    <w:rsid w:val="00A8502D"/>
    <w:rsid w:val="00A87231"/>
    <w:rsid w:val="00A87252"/>
    <w:rsid w:val="00A8767B"/>
    <w:rsid w:val="00A87D7C"/>
    <w:rsid w:val="00A906DD"/>
    <w:rsid w:val="00A90727"/>
    <w:rsid w:val="00A911AF"/>
    <w:rsid w:val="00A924D0"/>
    <w:rsid w:val="00A925BB"/>
    <w:rsid w:val="00A93D37"/>
    <w:rsid w:val="00A93D4E"/>
    <w:rsid w:val="00A943F9"/>
    <w:rsid w:val="00A96D95"/>
    <w:rsid w:val="00A97756"/>
    <w:rsid w:val="00A97972"/>
    <w:rsid w:val="00A97C89"/>
    <w:rsid w:val="00A97FBF"/>
    <w:rsid w:val="00AA02AD"/>
    <w:rsid w:val="00AA0E5E"/>
    <w:rsid w:val="00AA231C"/>
    <w:rsid w:val="00AA233C"/>
    <w:rsid w:val="00AA3FC5"/>
    <w:rsid w:val="00AA409E"/>
    <w:rsid w:val="00AA42A6"/>
    <w:rsid w:val="00AA4317"/>
    <w:rsid w:val="00AA4995"/>
    <w:rsid w:val="00AA4AB7"/>
    <w:rsid w:val="00AA6CB8"/>
    <w:rsid w:val="00AA72C2"/>
    <w:rsid w:val="00AA7809"/>
    <w:rsid w:val="00AA784F"/>
    <w:rsid w:val="00AB0CC2"/>
    <w:rsid w:val="00AB168F"/>
    <w:rsid w:val="00AB1C49"/>
    <w:rsid w:val="00AB2096"/>
    <w:rsid w:val="00AB2A1E"/>
    <w:rsid w:val="00AB3EC8"/>
    <w:rsid w:val="00AB4878"/>
    <w:rsid w:val="00AB56AA"/>
    <w:rsid w:val="00AB6691"/>
    <w:rsid w:val="00AC034A"/>
    <w:rsid w:val="00AC052F"/>
    <w:rsid w:val="00AC0885"/>
    <w:rsid w:val="00AC118B"/>
    <w:rsid w:val="00AC47F4"/>
    <w:rsid w:val="00AC6093"/>
    <w:rsid w:val="00AC7379"/>
    <w:rsid w:val="00AD0919"/>
    <w:rsid w:val="00AD1D46"/>
    <w:rsid w:val="00AD3519"/>
    <w:rsid w:val="00AD39A8"/>
    <w:rsid w:val="00AD3B05"/>
    <w:rsid w:val="00AD42F9"/>
    <w:rsid w:val="00AD499B"/>
    <w:rsid w:val="00AD5CC4"/>
    <w:rsid w:val="00AD680E"/>
    <w:rsid w:val="00AD76A1"/>
    <w:rsid w:val="00AE053C"/>
    <w:rsid w:val="00AE0DB9"/>
    <w:rsid w:val="00AE126D"/>
    <w:rsid w:val="00AE3142"/>
    <w:rsid w:val="00AE49D8"/>
    <w:rsid w:val="00AE5A04"/>
    <w:rsid w:val="00AE5BBA"/>
    <w:rsid w:val="00AE5C19"/>
    <w:rsid w:val="00AE79E6"/>
    <w:rsid w:val="00AE7F5C"/>
    <w:rsid w:val="00AF224E"/>
    <w:rsid w:val="00AF37E5"/>
    <w:rsid w:val="00AF3F07"/>
    <w:rsid w:val="00AF479A"/>
    <w:rsid w:val="00AF6F12"/>
    <w:rsid w:val="00B010DE"/>
    <w:rsid w:val="00B01C04"/>
    <w:rsid w:val="00B03D8C"/>
    <w:rsid w:val="00B057E8"/>
    <w:rsid w:val="00B06ADB"/>
    <w:rsid w:val="00B10882"/>
    <w:rsid w:val="00B10EC1"/>
    <w:rsid w:val="00B12647"/>
    <w:rsid w:val="00B12F25"/>
    <w:rsid w:val="00B12FEF"/>
    <w:rsid w:val="00B155E5"/>
    <w:rsid w:val="00B2011A"/>
    <w:rsid w:val="00B20E22"/>
    <w:rsid w:val="00B21203"/>
    <w:rsid w:val="00B21417"/>
    <w:rsid w:val="00B23FD1"/>
    <w:rsid w:val="00B25715"/>
    <w:rsid w:val="00B27A58"/>
    <w:rsid w:val="00B31760"/>
    <w:rsid w:val="00B31B18"/>
    <w:rsid w:val="00B33524"/>
    <w:rsid w:val="00B3368C"/>
    <w:rsid w:val="00B337B9"/>
    <w:rsid w:val="00B34B57"/>
    <w:rsid w:val="00B352F2"/>
    <w:rsid w:val="00B35875"/>
    <w:rsid w:val="00B35CCF"/>
    <w:rsid w:val="00B360CB"/>
    <w:rsid w:val="00B370F7"/>
    <w:rsid w:val="00B37302"/>
    <w:rsid w:val="00B37970"/>
    <w:rsid w:val="00B37B10"/>
    <w:rsid w:val="00B41CA1"/>
    <w:rsid w:val="00B42CC3"/>
    <w:rsid w:val="00B4317D"/>
    <w:rsid w:val="00B44B79"/>
    <w:rsid w:val="00B46538"/>
    <w:rsid w:val="00B50006"/>
    <w:rsid w:val="00B504AF"/>
    <w:rsid w:val="00B50674"/>
    <w:rsid w:val="00B506F5"/>
    <w:rsid w:val="00B51A79"/>
    <w:rsid w:val="00B51F3A"/>
    <w:rsid w:val="00B52F97"/>
    <w:rsid w:val="00B5327A"/>
    <w:rsid w:val="00B54270"/>
    <w:rsid w:val="00B5430F"/>
    <w:rsid w:val="00B548A7"/>
    <w:rsid w:val="00B54B03"/>
    <w:rsid w:val="00B55D77"/>
    <w:rsid w:val="00B55E0B"/>
    <w:rsid w:val="00B57E4D"/>
    <w:rsid w:val="00B6015A"/>
    <w:rsid w:val="00B6043C"/>
    <w:rsid w:val="00B618D4"/>
    <w:rsid w:val="00B61CCF"/>
    <w:rsid w:val="00B61F98"/>
    <w:rsid w:val="00B626F1"/>
    <w:rsid w:val="00B63813"/>
    <w:rsid w:val="00B64138"/>
    <w:rsid w:val="00B64F12"/>
    <w:rsid w:val="00B65682"/>
    <w:rsid w:val="00B65B3C"/>
    <w:rsid w:val="00B65B4E"/>
    <w:rsid w:val="00B6658B"/>
    <w:rsid w:val="00B66EBC"/>
    <w:rsid w:val="00B7167B"/>
    <w:rsid w:val="00B7195C"/>
    <w:rsid w:val="00B722B5"/>
    <w:rsid w:val="00B73E4B"/>
    <w:rsid w:val="00B7424A"/>
    <w:rsid w:val="00B743C5"/>
    <w:rsid w:val="00B7492E"/>
    <w:rsid w:val="00B75509"/>
    <w:rsid w:val="00B77984"/>
    <w:rsid w:val="00B80306"/>
    <w:rsid w:val="00B80D3E"/>
    <w:rsid w:val="00B811E7"/>
    <w:rsid w:val="00B817FA"/>
    <w:rsid w:val="00B81C5B"/>
    <w:rsid w:val="00B81DB7"/>
    <w:rsid w:val="00B82707"/>
    <w:rsid w:val="00B83F51"/>
    <w:rsid w:val="00B846EB"/>
    <w:rsid w:val="00B851BA"/>
    <w:rsid w:val="00B86628"/>
    <w:rsid w:val="00B87703"/>
    <w:rsid w:val="00B87B98"/>
    <w:rsid w:val="00B87D9B"/>
    <w:rsid w:val="00B90D74"/>
    <w:rsid w:val="00B9217F"/>
    <w:rsid w:val="00B925DE"/>
    <w:rsid w:val="00B93E06"/>
    <w:rsid w:val="00B94DFB"/>
    <w:rsid w:val="00B96174"/>
    <w:rsid w:val="00B97C89"/>
    <w:rsid w:val="00B97E97"/>
    <w:rsid w:val="00BA0C55"/>
    <w:rsid w:val="00BA1DEC"/>
    <w:rsid w:val="00BA24E4"/>
    <w:rsid w:val="00BA3D18"/>
    <w:rsid w:val="00BA5AFD"/>
    <w:rsid w:val="00BA6E26"/>
    <w:rsid w:val="00BA6E98"/>
    <w:rsid w:val="00BA6F4D"/>
    <w:rsid w:val="00BA707B"/>
    <w:rsid w:val="00BA73FA"/>
    <w:rsid w:val="00BB0411"/>
    <w:rsid w:val="00BB04A6"/>
    <w:rsid w:val="00BB251B"/>
    <w:rsid w:val="00BB26BF"/>
    <w:rsid w:val="00BB7ED2"/>
    <w:rsid w:val="00BC0154"/>
    <w:rsid w:val="00BC0AEA"/>
    <w:rsid w:val="00BC0BEE"/>
    <w:rsid w:val="00BC17B2"/>
    <w:rsid w:val="00BC3AF7"/>
    <w:rsid w:val="00BC4FF3"/>
    <w:rsid w:val="00BC64E7"/>
    <w:rsid w:val="00BD082B"/>
    <w:rsid w:val="00BD0C46"/>
    <w:rsid w:val="00BD37EE"/>
    <w:rsid w:val="00BD39BF"/>
    <w:rsid w:val="00BD40A6"/>
    <w:rsid w:val="00BD4F27"/>
    <w:rsid w:val="00BD6163"/>
    <w:rsid w:val="00BD69EB"/>
    <w:rsid w:val="00BE1505"/>
    <w:rsid w:val="00BE15B6"/>
    <w:rsid w:val="00BE2035"/>
    <w:rsid w:val="00BE2B85"/>
    <w:rsid w:val="00BE3366"/>
    <w:rsid w:val="00BE7E71"/>
    <w:rsid w:val="00BF0CA9"/>
    <w:rsid w:val="00BF1DA5"/>
    <w:rsid w:val="00BF2A09"/>
    <w:rsid w:val="00BF2F98"/>
    <w:rsid w:val="00BF42F9"/>
    <w:rsid w:val="00BF609C"/>
    <w:rsid w:val="00BF645E"/>
    <w:rsid w:val="00C025AC"/>
    <w:rsid w:val="00C04111"/>
    <w:rsid w:val="00C042B6"/>
    <w:rsid w:val="00C0598B"/>
    <w:rsid w:val="00C067F6"/>
    <w:rsid w:val="00C068A9"/>
    <w:rsid w:val="00C07F49"/>
    <w:rsid w:val="00C1055D"/>
    <w:rsid w:val="00C11D15"/>
    <w:rsid w:val="00C1365E"/>
    <w:rsid w:val="00C1374F"/>
    <w:rsid w:val="00C158C2"/>
    <w:rsid w:val="00C15FCA"/>
    <w:rsid w:val="00C16110"/>
    <w:rsid w:val="00C161D7"/>
    <w:rsid w:val="00C201D5"/>
    <w:rsid w:val="00C20E80"/>
    <w:rsid w:val="00C219B3"/>
    <w:rsid w:val="00C22482"/>
    <w:rsid w:val="00C2321E"/>
    <w:rsid w:val="00C237F7"/>
    <w:rsid w:val="00C23CEA"/>
    <w:rsid w:val="00C2538D"/>
    <w:rsid w:val="00C2601D"/>
    <w:rsid w:val="00C30541"/>
    <w:rsid w:val="00C31BDB"/>
    <w:rsid w:val="00C3229C"/>
    <w:rsid w:val="00C32379"/>
    <w:rsid w:val="00C32E91"/>
    <w:rsid w:val="00C36851"/>
    <w:rsid w:val="00C36E14"/>
    <w:rsid w:val="00C3798B"/>
    <w:rsid w:val="00C40BF0"/>
    <w:rsid w:val="00C41708"/>
    <w:rsid w:val="00C418BB"/>
    <w:rsid w:val="00C41E44"/>
    <w:rsid w:val="00C41FA9"/>
    <w:rsid w:val="00C425BD"/>
    <w:rsid w:val="00C428EF"/>
    <w:rsid w:val="00C42BDD"/>
    <w:rsid w:val="00C45495"/>
    <w:rsid w:val="00C47D96"/>
    <w:rsid w:val="00C502C3"/>
    <w:rsid w:val="00C50709"/>
    <w:rsid w:val="00C51362"/>
    <w:rsid w:val="00C519D0"/>
    <w:rsid w:val="00C53DA6"/>
    <w:rsid w:val="00C5443B"/>
    <w:rsid w:val="00C54B6B"/>
    <w:rsid w:val="00C550F6"/>
    <w:rsid w:val="00C551D7"/>
    <w:rsid w:val="00C57210"/>
    <w:rsid w:val="00C5774D"/>
    <w:rsid w:val="00C60C4D"/>
    <w:rsid w:val="00C60CC1"/>
    <w:rsid w:val="00C60E54"/>
    <w:rsid w:val="00C61EC0"/>
    <w:rsid w:val="00C63041"/>
    <w:rsid w:val="00C63F3A"/>
    <w:rsid w:val="00C65886"/>
    <w:rsid w:val="00C66D86"/>
    <w:rsid w:val="00C66EF4"/>
    <w:rsid w:val="00C67C2B"/>
    <w:rsid w:val="00C70428"/>
    <w:rsid w:val="00C724D5"/>
    <w:rsid w:val="00C725A4"/>
    <w:rsid w:val="00C72A2B"/>
    <w:rsid w:val="00C73DF6"/>
    <w:rsid w:val="00C75489"/>
    <w:rsid w:val="00C75A23"/>
    <w:rsid w:val="00C769C5"/>
    <w:rsid w:val="00C76E7A"/>
    <w:rsid w:val="00C77E33"/>
    <w:rsid w:val="00C80F6F"/>
    <w:rsid w:val="00C8164E"/>
    <w:rsid w:val="00C81D4F"/>
    <w:rsid w:val="00C84DD6"/>
    <w:rsid w:val="00C85AB4"/>
    <w:rsid w:val="00C904FA"/>
    <w:rsid w:val="00C921D8"/>
    <w:rsid w:val="00C9383C"/>
    <w:rsid w:val="00C93D85"/>
    <w:rsid w:val="00C94528"/>
    <w:rsid w:val="00C94743"/>
    <w:rsid w:val="00C94785"/>
    <w:rsid w:val="00C97625"/>
    <w:rsid w:val="00CA0476"/>
    <w:rsid w:val="00CA0C79"/>
    <w:rsid w:val="00CA0D09"/>
    <w:rsid w:val="00CA138C"/>
    <w:rsid w:val="00CA37DA"/>
    <w:rsid w:val="00CA70CC"/>
    <w:rsid w:val="00CA7104"/>
    <w:rsid w:val="00CB159A"/>
    <w:rsid w:val="00CB17CB"/>
    <w:rsid w:val="00CB2266"/>
    <w:rsid w:val="00CB3808"/>
    <w:rsid w:val="00CB4273"/>
    <w:rsid w:val="00CB5774"/>
    <w:rsid w:val="00CB6457"/>
    <w:rsid w:val="00CB6ED7"/>
    <w:rsid w:val="00CB7345"/>
    <w:rsid w:val="00CC0C5B"/>
    <w:rsid w:val="00CC123E"/>
    <w:rsid w:val="00CC2333"/>
    <w:rsid w:val="00CC28E2"/>
    <w:rsid w:val="00CC2AFD"/>
    <w:rsid w:val="00CC3180"/>
    <w:rsid w:val="00CC386B"/>
    <w:rsid w:val="00CC403B"/>
    <w:rsid w:val="00CC4742"/>
    <w:rsid w:val="00CC624D"/>
    <w:rsid w:val="00CC6AA2"/>
    <w:rsid w:val="00CD0909"/>
    <w:rsid w:val="00CD1EE1"/>
    <w:rsid w:val="00CD1EE4"/>
    <w:rsid w:val="00CD63E5"/>
    <w:rsid w:val="00CD76DA"/>
    <w:rsid w:val="00CE2323"/>
    <w:rsid w:val="00CE254E"/>
    <w:rsid w:val="00CE2659"/>
    <w:rsid w:val="00CE2944"/>
    <w:rsid w:val="00CE4500"/>
    <w:rsid w:val="00CE554A"/>
    <w:rsid w:val="00CE6CDC"/>
    <w:rsid w:val="00CF01E3"/>
    <w:rsid w:val="00CF14F0"/>
    <w:rsid w:val="00CF1808"/>
    <w:rsid w:val="00CF2FB1"/>
    <w:rsid w:val="00CF3AA5"/>
    <w:rsid w:val="00CF4776"/>
    <w:rsid w:val="00CF5750"/>
    <w:rsid w:val="00CF6817"/>
    <w:rsid w:val="00CF6B25"/>
    <w:rsid w:val="00CF6CE9"/>
    <w:rsid w:val="00CF6CFA"/>
    <w:rsid w:val="00CF6DBA"/>
    <w:rsid w:val="00D004ED"/>
    <w:rsid w:val="00D0153F"/>
    <w:rsid w:val="00D016C5"/>
    <w:rsid w:val="00D02A70"/>
    <w:rsid w:val="00D06B67"/>
    <w:rsid w:val="00D07C91"/>
    <w:rsid w:val="00D115E9"/>
    <w:rsid w:val="00D11A05"/>
    <w:rsid w:val="00D138C3"/>
    <w:rsid w:val="00D15C70"/>
    <w:rsid w:val="00D16092"/>
    <w:rsid w:val="00D1752C"/>
    <w:rsid w:val="00D17565"/>
    <w:rsid w:val="00D20A37"/>
    <w:rsid w:val="00D21400"/>
    <w:rsid w:val="00D21DA2"/>
    <w:rsid w:val="00D229F9"/>
    <w:rsid w:val="00D23052"/>
    <w:rsid w:val="00D23272"/>
    <w:rsid w:val="00D23BEC"/>
    <w:rsid w:val="00D24473"/>
    <w:rsid w:val="00D24D32"/>
    <w:rsid w:val="00D26029"/>
    <w:rsid w:val="00D3232F"/>
    <w:rsid w:val="00D32797"/>
    <w:rsid w:val="00D33D8D"/>
    <w:rsid w:val="00D347A5"/>
    <w:rsid w:val="00D34C72"/>
    <w:rsid w:val="00D34CF9"/>
    <w:rsid w:val="00D35788"/>
    <w:rsid w:val="00D3665E"/>
    <w:rsid w:val="00D366FF"/>
    <w:rsid w:val="00D36DEF"/>
    <w:rsid w:val="00D40677"/>
    <w:rsid w:val="00D412B6"/>
    <w:rsid w:val="00D422CA"/>
    <w:rsid w:val="00D4262A"/>
    <w:rsid w:val="00D42CFF"/>
    <w:rsid w:val="00D43105"/>
    <w:rsid w:val="00D4361D"/>
    <w:rsid w:val="00D44C77"/>
    <w:rsid w:val="00D468E6"/>
    <w:rsid w:val="00D46F02"/>
    <w:rsid w:val="00D51E88"/>
    <w:rsid w:val="00D535A4"/>
    <w:rsid w:val="00D54C7F"/>
    <w:rsid w:val="00D556D1"/>
    <w:rsid w:val="00D558EB"/>
    <w:rsid w:val="00D562DB"/>
    <w:rsid w:val="00D57B5D"/>
    <w:rsid w:val="00D57F9F"/>
    <w:rsid w:val="00D6112E"/>
    <w:rsid w:val="00D654BF"/>
    <w:rsid w:val="00D6703A"/>
    <w:rsid w:val="00D677AB"/>
    <w:rsid w:val="00D72643"/>
    <w:rsid w:val="00D72F15"/>
    <w:rsid w:val="00D7368C"/>
    <w:rsid w:val="00D74781"/>
    <w:rsid w:val="00D75C4D"/>
    <w:rsid w:val="00D772E6"/>
    <w:rsid w:val="00D81918"/>
    <w:rsid w:val="00D81C90"/>
    <w:rsid w:val="00D8243E"/>
    <w:rsid w:val="00D85FE6"/>
    <w:rsid w:val="00D87F80"/>
    <w:rsid w:val="00D92838"/>
    <w:rsid w:val="00D92CE0"/>
    <w:rsid w:val="00D93871"/>
    <w:rsid w:val="00D94206"/>
    <w:rsid w:val="00D9595A"/>
    <w:rsid w:val="00D9649F"/>
    <w:rsid w:val="00D96F4A"/>
    <w:rsid w:val="00D9707C"/>
    <w:rsid w:val="00D978E6"/>
    <w:rsid w:val="00D97A30"/>
    <w:rsid w:val="00DA2558"/>
    <w:rsid w:val="00DA43A3"/>
    <w:rsid w:val="00DA4814"/>
    <w:rsid w:val="00DA4826"/>
    <w:rsid w:val="00DA4AD6"/>
    <w:rsid w:val="00DA5284"/>
    <w:rsid w:val="00DA6CC4"/>
    <w:rsid w:val="00DB0346"/>
    <w:rsid w:val="00DB2114"/>
    <w:rsid w:val="00DB26D3"/>
    <w:rsid w:val="00DB363E"/>
    <w:rsid w:val="00DB3758"/>
    <w:rsid w:val="00DB3A25"/>
    <w:rsid w:val="00DB3D48"/>
    <w:rsid w:val="00DB4B6E"/>
    <w:rsid w:val="00DB4D22"/>
    <w:rsid w:val="00DB5528"/>
    <w:rsid w:val="00DB57CF"/>
    <w:rsid w:val="00DB5BC3"/>
    <w:rsid w:val="00DB7085"/>
    <w:rsid w:val="00DC0DD9"/>
    <w:rsid w:val="00DC1E73"/>
    <w:rsid w:val="00DC201F"/>
    <w:rsid w:val="00DC2BC2"/>
    <w:rsid w:val="00DC3916"/>
    <w:rsid w:val="00DC47A9"/>
    <w:rsid w:val="00DC49B0"/>
    <w:rsid w:val="00DC61DE"/>
    <w:rsid w:val="00DC6D7F"/>
    <w:rsid w:val="00DC6D96"/>
    <w:rsid w:val="00DC72B1"/>
    <w:rsid w:val="00DC7BF2"/>
    <w:rsid w:val="00DD0380"/>
    <w:rsid w:val="00DD0DAC"/>
    <w:rsid w:val="00DD218B"/>
    <w:rsid w:val="00DD23C7"/>
    <w:rsid w:val="00DD2D98"/>
    <w:rsid w:val="00DD3B7D"/>
    <w:rsid w:val="00DD446F"/>
    <w:rsid w:val="00DD557F"/>
    <w:rsid w:val="00DD5826"/>
    <w:rsid w:val="00DD6349"/>
    <w:rsid w:val="00DD7617"/>
    <w:rsid w:val="00DD7DA5"/>
    <w:rsid w:val="00DE1962"/>
    <w:rsid w:val="00DE1A4C"/>
    <w:rsid w:val="00DE2FD1"/>
    <w:rsid w:val="00DE3234"/>
    <w:rsid w:val="00DE466F"/>
    <w:rsid w:val="00DE47F8"/>
    <w:rsid w:val="00DE4874"/>
    <w:rsid w:val="00DE4C76"/>
    <w:rsid w:val="00DE4CFC"/>
    <w:rsid w:val="00DE4E1F"/>
    <w:rsid w:val="00DE5D54"/>
    <w:rsid w:val="00DE5E3A"/>
    <w:rsid w:val="00DE6F0C"/>
    <w:rsid w:val="00DE7C29"/>
    <w:rsid w:val="00DE7FDA"/>
    <w:rsid w:val="00DF16FD"/>
    <w:rsid w:val="00DF2899"/>
    <w:rsid w:val="00DF2BCA"/>
    <w:rsid w:val="00DF33D2"/>
    <w:rsid w:val="00DF5720"/>
    <w:rsid w:val="00DF5BBD"/>
    <w:rsid w:val="00DF5FA9"/>
    <w:rsid w:val="00DF63E0"/>
    <w:rsid w:val="00DF6E11"/>
    <w:rsid w:val="00DF6E14"/>
    <w:rsid w:val="00DF7623"/>
    <w:rsid w:val="00E00DAE"/>
    <w:rsid w:val="00E011BD"/>
    <w:rsid w:val="00E05C47"/>
    <w:rsid w:val="00E0768B"/>
    <w:rsid w:val="00E1215A"/>
    <w:rsid w:val="00E13F60"/>
    <w:rsid w:val="00E15F0E"/>
    <w:rsid w:val="00E16570"/>
    <w:rsid w:val="00E168A2"/>
    <w:rsid w:val="00E16E26"/>
    <w:rsid w:val="00E174BE"/>
    <w:rsid w:val="00E207AE"/>
    <w:rsid w:val="00E20D19"/>
    <w:rsid w:val="00E21222"/>
    <w:rsid w:val="00E22873"/>
    <w:rsid w:val="00E22BA3"/>
    <w:rsid w:val="00E22D53"/>
    <w:rsid w:val="00E24023"/>
    <w:rsid w:val="00E274B5"/>
    <w:rsid w:val="00E3185F"/>
    <w:rsid w:val="00E31ED6"/>
    <w:rsid w:val="00E32795"/>
    <w:rsid w:val="00E32BFB"/>
    <w:rsid w:val="00E33445"/>
    <w:rsid w:val="00E3457F"/>
    <w:rsid w:val="00E34598"/>
    <w:rsid w:val="00E3576F"/>
    <w:rsid w:val="00E3630E"/>
    <w:rsid w:val="00E363E8"/>
    <w:rsid w:val="00E36CA3"/>
    <w:rsid w:val="00E37A43"/>
    <w:rsid w:val="00E405E7"/>
    <w:rsid w:val="00E40DB9"/>
    <w:rsid w:val="00E411E0"/>
    <w:rsid w:val="00E4154D"/>
    <w:rsid w:val="00E41ACA"/>
    <w:rsid w:val="00E44982"/>
    <w:rsid w:val="00E44BA3"/>
    <w:rsid w:val="00E45C84"/>
    <w:rsid w:val="00E46485"/>
    <w:rsid w:val="00E477F9"/>
    <w:rsid w:val="00E47B30"/>
    <w:rsid w:val="00E525C1"/>
    <w:rsid w:val="00E52FE7"/>
    <w:rsid w:val="00E54599"/>
    <w:rsid w:val="00E55663"/>
    <w:rsid w:val="00E55784"/>
    <w:rsid w:val="00E569EC"/>
    <w:rsid w:val="00E5732A"/>
    <w:rsid w:val="00E57C51"/>
    <w:rsid w:val="00E60587"/>
    <w:rsid w:val="00E60EB5"/>
    <w:rsid w:val="00E613A4"/>
    <w:rsid w:val="00E61978"/>
    <w:rsid w:val="00E61DAE"/>
    <w:rsid w:val="00E6205E"/>
    <w:rsid w:val="00E628D1"/>
    <w:rsid w:val="00E62995"/>
    <w:rsid w:val="00E62F03"/>
    <w:rsid w:val="00E6322B"/>
    <w:rsid w:val="00E63305"/>
    <w:rsid w:val="00E63442"/>
    <w:rsid w:val="00E64264"/>
    <w:rsid w:val="00E64804"/>
    <w:rsid w:val="00E64F89"/>
    <w:rsid w:val="00E6507E"/>
    <w:rsid w:val="00E6524D"/>
    <w:rsid w:val="00E666A4"/>
    <w:rsid w:val="00E66AFA"/>
    <w:rsid w:val="00E66D3A"/>
    <w:rsid w:val="00E66E38"/>
    <w:rsid w:val="00E6700B"/>
    <w:rsid w:val="00E709FD"/>
    <w:rsid w:val="00E7180B"/>
    <w:rsid w:val="00E7311F"/>
    <w:rsid w:val="00E732EE"/>
    <w:rsid w:val="00E73A96"/>
    <w:rsid w:val="00E7464C"/>
    <w:rsid w:val="00E74669"/>
    <w:rsid w:val="00E74A21"/>
    <w:rsid w:val="00E762D0"/>
    <w:rsid w:val="00E766AE"/>
    <w:rsid w:val="00E834F5"/>
    <w:rsid w:val="00E86635"/>
    <w:rsid w:val="00E86FFA"/>
    <w:rsid w:val="00E90FE0"/>
    <w:rsid w:val="00E93A0A"/>
    <w:rsid w:val="00E940C9"/>
    <w:rsid w:val="00E94748"/>
    <w:rsid w:val="00E951B1"/>
    <w:rsid w:val="00E957A6"/>
    <w:rsid w:val="00E95918"/>
    <w:rsid w:val="00E95F41"/>
    <w:rsid w:val="00E96258"/>
    <w:rsid w:val="00E96D1E"/>
    <w:rsid w:val="00E96D58"/>
    <w:rsid w:val="00E97455"/>
    <w:rsid w:val="00E976D1"/>
    <w:rsid w:val="00EA14BF"/>
    <w:rsid w:val="00EA2F3F"/>
    <w:rsid w:val="00EA3EEA"/>
    <w:rsid w:val="00EA436C"/>
    <w:rsid w:val="00EA531F"/>
    <w:rsid w:val="00EA73C5"/>
    <w:rsid w:val="00EB1B2B"/>
    <w:rsid w:val="00EB3F57"/>
    <w:rsid w:val="00EB523D"/>
    <w:rsid w:val="00EB5FD0"/>
    <w:rsid w:val="00EB7966"/>
    <w:rsid w:val="00EC0329"/>
    <w:rsid w:val="00EC09DD"/>
    <w:rsid w:val="00EC0D10"/>
    <w:rsid w:val="00EC16A7"/>
    <w:rsid w:val="00EC2B12"/>
    <w:rsid w:val="00EC3631"/>
    <w:rsid w:val="00EC4525"/>
    <w:rsid w:val="00EC648B"/>
    <w:rsid w:val="00EC69E4"/>
    <w:rsid w:val="00EC7D37"/>
    <w:rsid w:val="00ED163F"/>
    <w:rsid w:val="00ED28BD"/>
    <w:rsid w:val="00ED2E04"/>
    <w:rsid w:val="00ED32E5"/>
    <w:rsid w:val="00ED3F53"/>
    <w:rsid w:val="00ED500A"/>
    <w:rsid w:val="00ED5062"/>
    <w:rsid w:val="00ED57E0"/>
    <w:rsid w:val="00ED5FCE"/>
    <w:rsid w:val="00ED6C16"/>
    <w:rsid w:val="00ED74C0"/>
    <w:rsid w:val="00ED75B5"/>
    <w:rsid w:val="00EE0AEE"/>
    <w:rsid w:val="00EE1379"/>
    <w:rsid w:val="00EE1F64"/>
    <w:rsid w:val="00EE246B"/>
    <w:rsid w:val="00EE26A3"/>
    <w:rsid w:val="00EE4C60"/>
    <w:rsid w:val="00EF08F4"/>
    <w:rsid w:val="00EF0B26"/>
    <w:rsid w:val="00EF10AE"/>
    <w:rsid w:val="00EF14CE"/>
    <w:rsid w:val="00EF1E34"/>
    <w:rsid w:val="00EF1F94"/>
    <w:rsid w:val="00EF215A"/>
    <w:rsid w:val="00EF27D0"/>
    <w:rsid w:val="00EF27D8"/>
    <w:rsid w:val="00EF3129"/>
    <w:rsid w:val="00EF49E9"/>
    <w:rsid w:val="00EF4CF4"/>
    <w:rsid w:val="00EF5405"/>
    <w:rsid w:val="00EF62B5"/>
    <w:rsid w:val="00EF64DF"/>
    <w:rsid w:val="00F00CD0"/>
    <w:rsid w:val="00F012DB"/>
    <w:rsid w:val="00F04D78"/>
    <w:rsid w:val="00F0508C"/>
    <w:rsid w:val="00F061D0"/>
    <w:rsid w:val="00F0654A"/>
    <w:rsid w:val="00F07AE5"/>
    <w:rsid w:val="00F07C2B"/>
    <w:rsid w:val="00F10010"/>
    <w:rsid w:val="00F1141B"/>
    <w:rsid w:val="00F14600"/>
    <w:rsid w:val="00F14D88"/>
    <w:rsid w:val="00F150C9"/>
    <w:rsid w:val="00F164D2"/>
    <w:rsid w:val="00F1709A"/>
    <w:rsid w:val="00F2072D"/>
    <w:rsid w:val="00F2108D"/>
    <w:rsid w:val="00F21BDF"/>
    <w:rsid w:val="00F21C6A"/>
    <w:rsid w:val="00F22BF9"/>
    <w:rsid w:val="00F242CC"/>
    <w:rsid w:val="00F248E7"/>
    <w:rsid w:val="00F25224"/>
    <w:rsid w:val="00F27125"/>
    <w:rsid w:val="00F273BC"/>
    <w:rsid w:val="00F31BF3"/>
    <w:rsid w:val="00F32793"/>
    <w:rsid w:val="00F32B05"/>
    <w:rsid w:val="00F333BB"/>
    <w:rsid w:val="00F334C5"/>
    <w:rsid w:val="00F340B4"/>
    <w:rsid w:val="00F34259"/>
    <w:rsid w:val="00F36BA8"/>
    <w:rsid w:val="00F371D5"/>
    <w:rsid w:val="00F379ED"/>
    <w:rsid w:val="00F414EA"/>
    <w:rsid w:val="00F41787"/>
    <w:rsid w:val="00F4186A"/>
    <w:rsid w:val="00F41B20"/>
    <w:rsid w:val="00F433E6"/>
    <w:rsid w:val="00F434BB"/>
    <w:rsid w:val="00F442D5"/>
    <w:rsid w:val="00F44AF5"/>
    <w:rsid w:val="00F44B0D"/>
    <w:rsid w:val="00F453E1"/>
    <w:rsid w:val="00F46652"/>
    <w:rsid w:val="00F46775"/>
    <w:rsid w:val="00F46FCB"/>
    <w:rsid w:val="00F47297"/>
    <w:rsid w:val="00F477DD"/>
    <w:rsid w:val="00F4780F"/>
    <w:rsid w:val="00F50D51"/>
    <w:rsid w:val="00F50FF3"/>
    <w:rsid w:val="00F516E8"/>
    <w:rsid w:val="00F52A92"/>
    <w:rsid w:val="00F52CB9"/>
    <w:rsid w:val="00F53183"/>
    <w:rsid w:val="00F540CB"/>
    <w:rsid w:val="00F55A01"/>
    <w:rsid w:val="00F55DF7"/>
    <w:rsid w:val="00F56594"/>
    <w:rsid w:val="00F57A0E"/>
    <w:rsid w:val="00F614AC"/>
    <w:rsid w:val="00F62B31"/>
    <w:rsid w:val="00F63EFA"/>
    <w:rsid w:val="00F65683"/>
    <w:rsid w:val="00F65874"/>
    <w:rsid w:val="00F66F8F"/>
    <w:rsid w:val="00F6778D"/>
    <w:rsid w:val="00F71379"/>
    <w:rsid w:val="00F72290"/>
    <w:rsid w:val="00F742A2"/>
    <w:rsid w:val="00F7527C"/>
    <w:rsid w:val="00F80351"/>
    <w:rsid w:val="00F8117D"/>
    <w:rsid w:val="00F82505"/>
    <w:rsid w:val="00F82B27"/>
    <w:rsid w:val="00F8443C"/>
    <w:rsid w:val="00F84C5F"/>
    <w:rsid w:val="00F84D47"/>
    <w:rsid w:val="00F84D48"/>
    <w:rsid w:val="00F85158"/>
    <w:rsid w:val="00F857F4"/>
    <w:rsid w:val="00F85C98"/>
    <w:rsid w:val="00F86667"/>
    <w:rsid w:val="00F866EA"/>
    <w:rsid w:val="00F86742"/>
    <w:rsid w:val="00F9004A"/>
    <w:rsid w:val="00F90A97"/>
    <w:rsid w:val="00F90D9A"/>
    <w:rsid w:val="00F90F8E"/>
    <w:rsid w:val="00F917FE"/>
    <w:rsid w:val="00F9462E"/>
    <w:rsid w:val="00F96691"/>
    <w:rsid w:val="00F968DF"/>
    <w:rsid w:val="00F96F0A"/>
    <w:rsid w:val="00FA1062"/>
    <w:rsid w:val="00FA1D64"/>
    <w:rsid w:val="00FA2832"/>
    <w:rsid w:val="00FA4234"/>
    <w:rsid w:val="00FA7678"/>
    <w:rsid w:val="00FB0EB9"/>
    <w:rsid w:val="00FB19E3"/>
    <w:rsid w:val="00FB25E4"/>
    <w:rsid w:val="00FB27AA"/>
    <w:rsid w:val="00FB45F0"/>
    <w:rsid w:val="00FB66D1"/>
    <w:rsid w:val="00FB6AF7"/>
    <w:rsid w:val="00FB77E3"/>
    <w:rsid w:val="00FC13EA"/>
    <w:rsid w:val="00FC1B79"/>
    <w:rsid w:val="00FC38F7"/>
    <w:rsid w:val="00FC3C87"/>
    <w:rsid w:val="00FC5122"/>
    <w:rsid w:val="00FC6595"/>
    <w:rsid w:val="00FC7DF1"/>
    <w:rsid w:val="00FC7E51"/>
    <w:rsid w:val="00FD027D"/>
    <w:rsid w:val="00FD0498"/>
    <w:rsid w:val="00FD0948"/>
    <w:rsid w:val="00FD13F2"/>
    <w:rsid w:val="00FD1A68"/>
    <w:rsid w:val="00FD2091"/>
    <w:rsid w:val="00FD35F1"/>
    <w:rsid w:val="00FD4B2E"/>
    <w:rsid w:val="00FD4CE6"/>
    <w:rsid w:val="00FD60F0"/>
    <w:rsid w:val="00FE13BA"/>
    <w:rsid w:val="00FE1AED"/>
    <w:rsid w:val="00FE380D"/>
    <w:rsid w:val="00FE76D9"/>
    <w:rsid w:val="00FE7852"/>
    <w:rsid w:val="00FF019E"/>
    <w:rsid w:val="00FF0741"/>
    <w:rsid w:val="00FF3B01"/>
    <w:rsid w:val="00FF42E5"/>
    <w:rsid w:val="00FF4334"/>
    <w:rsid w:val="00FF6BD7"/>
    <w:rsid w:val="00FF7B88"/>
    <w:rsid w:val="4CA7631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6DCBAB2E-291A-4A79-9D72-E0FFBB2F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uiPriority="0" w:qFormat="1"/>
    <w:lsdException w:name="Body Text Indent 3" w:uiPriority="0" w:qFormat="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qFormat/>
    <w:pPr>
      <w:keepNext/>
      <w:jc w:val="both"/>
      <w:outlineLvl w:val="0"/>
    </w:pPr>
    <w:rPr>
      <w:sz w:val="24"/>
    </w:rPr>
  </w:style>
  <w:style w:type="paragraph" w:styleId="Titolo2">
    <w:name w:val="heading 2"/>
    <w:basedOn w:val="Normale"/>
    <w:next w:val="Normale"/>
    <w:link w:val="Titolo2Carattere"/>
    <w:qFormat/>
    <w:pPr>
      <w:keepNext/>
      <w:jc w:val="center"/>
      <w:outlineLvl w:val="1"/>
    </w:pPr>
    <w:rPr>
      <w:rFonts w:ascii="Garamond" w:hAnsi="Garamond"/>
      <w:b/>
      <w:spacing w:val="30"/>
      <w:sz w:val="48"/>
    </w:rPr>
  </w:style>
  <w:style w:type="paragraph" w:styleId="Titolo3">
    <w:name w:val="heading 3"/>
    <w:basedOn w:val="Normale"/>
    <w:next w:val="Normale"/>
    <w:qFormat/>
    <w:pPr>
      <w:keepNext/>
      <w:ind w:left="720"/>
      <w:outlineLvl w:val="2"/>
    </w:pPr>
    <w:rPr>
      <w:rFonts w:ascii="Arial" w:hAnsi="Arial"/>
      <w:i/>
      <w:iCs/>
      <w:sz w:val="24"/>
      <w:szCs w:val="24"/>
    </w:rPr>
  </w:style>
  <w:style w:type="paragraph" w:styleId="Titolo4">
    <w:name w:val="heading 4"/>
    <w:basedOn w:val="Normale"/>
    <w:next w:val="Normale"/>
    <w:link w:val="Titolo4Carattere"/>
    <w:qFormat/>
    <w:pPr>
      <w:keepNext/>
      <w:ind w:left="720"/>
      <w:outlineLvl w:val="3"/>
    </w:pPr>
    <w:rPr>
      <w:rFonts w:ascii="Arial" w:hAnsi="Arial"/>
      <w:i/>
      <w:iCs/>
      <w:sz w:val="24"/>
      <w:szCs w:val="24"/>
      <w:u w:val="single"/>
    </w:rPr>
  </w:style>
  <w:style w:type="paragraph" w:styleId="Titolo5">
    <w:name w:val="heading 5"/>
    <w:basedOn w:val="Normale"/>
    <w:next w:val="Normale"/>
    <w:qFormat/>
    <w:pPr>
      <w:keepNext/>
      <w:ind w:left="720"/>
      <w:outlineLvl w:val="4"/>
    </w:pPr>
    <w:rPr>
      <w:rFonts w:ascii="Arial" w:hAnsi="Arial"/>
      <w:i/>
      <w:iCs/>
      <w:color w:val="FF0000"/>
      <w:sz w:val="24"/>
      <w:szCs w:val="24"/>
      <w:u w:val="single"/>
    </w:rPr>
  </w:style>
  <w:style w:type="paragraph" w:styleId="Titolo6">
    <w:name w:val="heading 6"/>
    <w:basedOn w:val="Normale"/>
    <w:next w:val="Normale"/>
    <w:link w:val="Titolo6Carattere"/>
    <w:qFormat/>
    <w:pPr>
      <w:spacing w:before="240" w:after="60"/>
      <w:outlineLvl w:val="5"/>
    </w:pPr>
    <w:rPr>
      <w:b/>
      <w:bCs/>
      <w:sz w:val="22"/>
      <w:szCs w:val="22"/>
    </w:rPr>
  </w:style>
  <w:style w:type="paragraph" w:styleId="Titolo7">
    <w:name w:val="heading 7"/>
    <w:basedOn w:val="Normale"/>
    <w:next w:val="Normale"/>
    <w:link w:val="Titolo7Carattere"/>
    <w:qFormat/>
    <w:pPr>
      <w:spacing w:before="240" w:after="60"/>
      <w:outlineLvl w:val="6"/>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Pr>
      <w:rFonts w:ascii="Tahoma" w:hAnsi="Tahoma" w:cs="Tahoma"/>
      <w:sz w:val="16"/>
      <w:szCs w:val="16"/>
    </w:rPr>
  </w:style>
  <w:style w:type="paragraph" w:styleId="Corpotesto">
    <w:name w:val="Body Text"/>
    <w:basedOn w:val="Normale"/>
    <w:pPr>
      <w:jc w:val="both"/>
    </w:pPr>
    <w:rPr>
      <w:sz w:val="24"/>
    </w:rPr>
  </w:style>
  <w:style w:type="paragraph" w:styleId="Corpodeltesto2">
    <w:name w:val="Body Text 2"/>
    <w:basedOn w:val="Normale"/>
    <w:pPr>
      <w:spacing w:after="120" w:line="300" w:lineRule="exact"/>
      <w:jc w:val="both"/>
    </w:pPr>
    <w:rPr>
      <w:b/>
      <w:sz w:val="24"/>
    </w:rPr>
  </w:style>
  <w:style w:type="paragraph" w:styleId="Rientrocorpodeltesto">
    <w:name w:val="Body Text Indent"/>
    <w:basedOn w:val="Normale"/>
    <w:link w:val="RientrocorpodeltestoCarattere"/>
    <w:pPr>
      <w:ind w:left="180"/>
    </w:pPr>
    <w:rPr>
      <w:rFonts w:ascii="Arial" w:hAnsi="Arial" w:cs="Arial"/>
      <w:sz w:val="24"/>
      <w:szCs w:val="24"/>
    </w:rPr>
  </w:style>
  <w:style w:type="paragraph" w:styleId="Rientrocorpodeltesto2">
    <w:name w:val="Body Text Indent 2"/>
    <w:basedOn w:val="Normale"/>
    <w:link w:val="Rientrocorpodeltesto2Carattere"/>
    <w:qFormat/>
    <w:pPr>
      <w:ind w:left="720"/>
    </w:pPr>
    <w:rPr>
      <w:rFonts w:ascii="Arial" w:hAnsi="Arial" w:cs="Arial"/>
      <w:sz w:val="24"/>
      <w:szCs w:val="24"/>
    </w:rPr>
  </w:style>
  <w:style w:type="paragraph" w:styleId="Rientrocorpodeltesto3">
    <w:name w:val="Body Text Indent 3"/>
    <w:basedOn w:val="Normale"/>
    <w:link w:val="Rientrocorpodeltesto3Carattere"/>
    <w:qFormat/>
    <w:pPr>
      <w:ind w:left="720"/>
      <w:jc w:val="both"/>
    </w:pPr>
    <w:rPr>
      <w:rFonts w:ascii="Arial" w:hAnsi="Arial"/>
      <w:sz w:val="24"/>
      <w:szCs w:val="24"/>
    </w:rPr>
  </w:style>
  <w:style w:type="paragraph" w:styleId="Pidipagina">
    <w:name w:val="footer"/>
    <w:basedOn w:val="Normale"/>
    <w:pPr>
      <w:tabs>
        <w:tab w:val="center" w:pos="4819"/>
        <w:tab w:val="right" w:pos="9638"/>
      </w:tabs>
    </w:pPr>
  </w:style>
  <w:style w:type="paragraph" w:styleId="Intestazione">
    <w:name w:val="header"/>
    <w:basedOn w:val="Normale"/>
    <w:link w:val="IntestazioneCarattere"/>
    <w:pPr>
      <w:tabs>
        <w:tab w:val="center" w:pos="4819"/>
        <w:tab w:val="right" w:pos="9638"/>
      </w:tabs>
    </w:pPr>
    <w:rPr>
      <w:sz w:val="24"/>
      <w:szCs w:val="24"/>
    </w:rPr>
  </w:style>
  <w:style w:type="character" w:styleId="Collegamentoipertestuale">
    <w:name w:val="Hyperlink"/>
    <w:basedOn w:val="Carpredefinitoparagrafo"/>
    <w:rPr>
      <w:color w:val="0000FF"/>
      <w:u w:val="single"/>
    </w:rPr>
  </w:style>
  <w:style w:type="paragraph" w:styleId="NormaleWeb">
    <w:name w:val="Normal (Web)"/>
    <w:basedOn w:val="Normale"/>
    <w:uiPriority w:val="99"/>
    <w:unhideWhenUsed/>
    <w:pPr>
      <w:spacing w:before="100" w:beforeAutospacing="1" w:after="100" w:afterAutospacing="1"/>
    </w:pPr>
    <w:rPr>
      <w:sz w:val="24"/>
      <w:szCs w:val="24"/>
    </w:rPr>
  </w:style>
  <w:style w:type="character" w:styleId="Numeropagina">
    <w:name w:val="page number"/>
    <w:basedOn w:val="Carpredefinitoparagrafo"/>
  </w:style>
  <w:style w:type="paragraph" w:styleId="Sottotitolo">
    <w:name w:val="Subtitle"/>
    <w:basedOn w:val="Normale"/>
    <w:link w:val="SottotitoloCarattere"/>
    <w:qFormat/>
    <w:pPr>
      <w:jc w:val="center"/>
    </w:pPr>
    <w:rPr>
      <w:sz w:val="28"/>
      <w:szCs w:val="24"/>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qFormat/>
    <w:pPr>
      <w:jc w:val="center"/>
    </w:pPr>
    <w:rPr>
      <w:sz w:val="28"/>
    </w:rPr>
  </w:style>
  <w:style w:type="character" w:customStyle="1" w:styleId="IntestazioneCarattere">
    <w:name w:val="Intestazione Carattere"/>
    <w:basedOn w:val="Carpredefinitoparagrafo"/>
    <w:link w:val="Intestazione"/>
    <w:rPr>
      <w:sz w:val="24"/>
      <w:szCs w:val="24"/>
      <w:lang w:val="it-IT" w:eastAsia="it-IT" w:bidi="ar-SA"/>
    </w:rPr>
  </w:style>
  <w:style w:type="character" w:customStyle="1" w:styleId="TestofumettoCarattere">
    <w:name w:val="Testo fumetto Carattere"/>
    <w:basedOn w:val="Carpredefinitoparagrafo"/>
    <w:link w:val="Testofumetto"/>
    <w:uiPriority w:val="99"/>
    <w:semiHidden/>
    <w:rPr>
      <w:rFonts w:ascii="Tahoma" w:hAnsi="Tahoma" w:cs="Tahoma"/>
      <w:sz w:val="16"/>
      <w:szCs w:val="16"/>
    </w:rPr>
  </w:style>
  <w:style w:type="paragraph" w:styleId="Paragrafoelenco">
    <w:name w:val="List Paragraph"/>
    <w:basedOn w:val="Normale"/>
    <w:uiPriority w:val="34"/>
    <w:qFormat/>
    <w:pPr>
      <w:ind w:left="720"/>
      <w:contextualSpacing/>
    </w:pPr>
  </w:style>
  <w:style w:type="paragraph" w:customStyle="1" w:styleId="Style26">
    <w:name w:val="_Style 26"/>
    <w:basedOn w:val="Normale"/>
    <w:next w:val="Corpotesto"/>
    <w:pPr>
      <w:jc w:val="both"/>
    </w:pPr>
    <w:rPr>
      <w:sz w:val="24"/>
    </w:rPr>
  </w:style>
  <w:style w:type="paragraph" w:customStyle="1" w:styleId="Style27">
    <w:name w:val="_Style 27"/>
    <w:basedOn w:val="Normale"/>
    <w:next w:val="Corpotesto"/>
    <w:pPr>
      <w:jc w:val="both"/>
    </w:pPr>
    <w:rPr>
      <w:sz w:val="24"/>
    </w:rPr>
  </w:style>
  <w:style w:type="character" w:customStyle="1" w:styleId="Titolo2Carattere">
    <w:name w:val="Titolo 2 Carattere"/>
    <w:basedOn w:val="Carpredefinitoparagrafo"/>
    <w:link w:val="Titolo2"/>
    <w:qFormat/>
    <w:rPr>
      <w:rFonts w:ascii="Garamond" w:hAnsi="Garamond"/>
      <w:b/>
      <w:spacing w:val="30"/>
      <w:sz w:val="48"/>
    </w:rPr>
  </w:style>
  <w:style w:type="character" w:customStyle="1" w:styleId="Titolo4Carattere">
    <w:name w:val="Titolo 4 Carattere"/>
    <w:basedOn w:val="Carpredefinitoparagrafo"/>
    <w:link w:val="Titolo4"/>
    <w:rPr>
      <w:rFonts w:ascii="Arial" w:hAnsi="Arial"/>
      <w:i/>
      <w:iCs/>
      <w:sz w:val="24"/>
      <w:szCs w:val="24"/>
      <w:u w:val="single"/>
    </w:rPr>
  </w:style>
  <w:style w:type="character" w:customStyle="1" w:styleId="Titolo6Carattere">
    <w:name w:val="Titolo 6 Carattere"/>
    <w:basedOn w:val="Carpredefinitoparagrafo"/>
    <w:link w:val="Titolo6"/>
    <w:rPr>
      <w:b/>
      <w:bCs/>
      <w:sz w:val="22"/>
      <w:szCs w:val="22"/>
    </w:rPr>
  </w:style>
  <w:style w:type="character" w:customStyle="1" w:styleId="Titolo7Carattere">
    <w:name w:val="Titolo 7 Carattere"/>
    <w:basedOn w:val="Carpredefinitoparagrafo"/>
    <w:link w:val="Titolo7"/>
    <w:qFormat/>
    <w:rPr>
      <w:sz w:val="24"/>
      <w:szCs w:val="24"/>
    </w:rPr>
  </w:style>
  <w:style w:type="character" w:customStyle="1" w:styleId="SottotitoloCarattere">
    <w:name w:val="Sottotitolo Carattere"/>
    <w:basedOn w:val="Carpredefinitoparagrafo"/>
    <w:link w:val="Sottotitolo"/>
    <w:rPr>
      <w:sz w:val="28"/>
      <w:szCs w:val="24"/>
    </w:rPr>
  </w:style>
  <w:style w:type="character" w:customStyle="1" w:styleId="RientrocorpodeltestoCarattere">
    <w:name w:val="Rientro corpo del testo Carattere"/>
    <w:basedOn w:val="Carpredefinitoparagrafo"/>
    <w:link w:val="Rientrocorpodeltesto"/>
    <w:rPr>
      <w:rFonts w:ascii="Arial" w:hAnsi="Arial" w:cs="Arial"/>
      <w:sz w:val="24"/>
      <w:szCs w:val="24"/>
    </w:rPr>
  </w:style>
  <w:style w:type="character" w:customStyle="1" w:styleId="Rientrocorpodeltesto2Carattere">
    <w:name w:val="Rientro corpo del testo 2 Carattere"/>
    <w:basedOn w:val="Carpredefinitoparagrafo"/>
    <w:link w:val="Rientrocorpodeltesto2"/>
    <w:rPr>
      <w:rFonts w:ascii="Arial" w:hAnsi="Arial" w:cs="Arial"/>
      <w:sz w:val="24"/>
      <w:szCs w:val="24"/>
    </w:rPr>
  </w:style>
  <w:style w:type="character" w:customStyle="1" w:styleId="Rientrocorpodeltesto3Carattere">
    <w:name w:val="Rientro corpo del testo 3 Carattere"/>
    <w:basedOn w:val="Carpredefinitoparagrafo"/>
    <w:link w:val="Rientrocorpodeltesto3"/>
    <w:rPr>
      <w:rFonts w:ascii="Arial" w:hAnsi="Arial"/>
      <w:sz w:val="24"/>
      <w:szCs w:val="24"/>
    </w:rPr>
  </w:style>
  <w:style w:type="paragraph" w:customStyle="1" w:styleId="Style36">
    <w:name w:val="_Style 36"/>
    <w:basedOn w:val="Normale"/>
    <w:next w:val="Corpotesto"/>
    <w:pPr>
      <w:jc w:val="both"/>
    </w:pPr>
    <w:rPr>
      <w:sz w:val="24"/>
    </w:rPr>
  </w:style>
  <w:style w:type="paragraph" w:styleId="Citazioneintensa">
    <w:name w:val="Intense Quote"/>
    <w:basedOn w:val="Normale"/>
    <w:next w:val="Normale"/>
    <w:link w:val="CitazioneintensaCarattere"/>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Pr>
      <w:b/>
      <w:bCs/>
      <w:i/>
      <w:iCs/>
      <w:color w:val="4F81BD" w:themeColor="accent1"/>
    </w:rPr>
  </w:style>
  <w:style w:type="character" w:customStyle="1" w:styleId="Enfasiintensa1">
    <w:name w:val="Enfasi intensa1"/>
    <w:basedOn w:val="Carpredefinitoparagrafo"/>
    <w:uiPriority w:val="21"/>
    <w:qFormat/>
    <w:rPr>
      <w:b/>
      <w:bCs/>
      <w:i/>
      <w:iCs/>
      <w:color w:val="4F81BD" w:themeColor="accent1"/>
    </w:rPr>
  </w:style>
  <w:style w:type="paragraph" w:customStyle="1" w:styleId="Style40">
    <w:name w:val="_Style 40"/>
    <w:basedOn w:val="Normale"/>
    <w:next w:val="Corpotesto"/>
    <w:pPr>
      <w:jc w:val="both"/>
    </w:pPr>
    <w:rPr>
      <w:sz w:val="24"/>
    </w:rPr>
  </w:style>
  <w:style w:type="paragraph" w:customStyle="1" w:styleId="Textbody">
    <w:name w:val="Text body"/>
    <w:basedOn w:val="Normale"/>
    <w:pPr>
      <w:widowControl w:val="0"/>
      <w:suppressAutoHyphens/>
      <w:autoSpaceDN w:val="0"/>
      <w:spacing w:after="120"/>
      <w:textAlignment w:val="baseline"/>
    </w:pPr>
    <w:rPr>
      <w:rFonts w:eastAsia="SimSun" w:cs="Arial"/>
      <w:kern w:val="3"/>
      <w:sz w:val="24"/>
      <w:szCs w:val="24"/>
      <w:lang w:eastAsia="zh-CN" w:bidi="hi-IN"/>
    </w:rPr>
  </w:style>
  <w:style w:type="table" w:customStyle="1" w:styleId="Grigliatabella1">
    <w:name w:val="Griglia tabella1"/>
    <w:basedOn w:val="Tabellanorma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4D3904-A574-4841-AF36-2DA29A5D8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24</Pages>
  <Words>5130</Words>
  <Characters>30268</Characters>
  <Application>Microsoft Office Word</Application>
  <DocSecurity>0</DocSecurity>
  <Lines>252</Lines>
  <Paragraphs>70</Paragraphs>
  <ScaleCrop>false</ScaleCrop>
  <HeadingPairs>
    <vt:vector size="2" baseType="variant">
      <vt:variant>
        <vt:lpstr>Titolo</vt:lpstr>
      </vt:variant>
      <vt:variant>
        <vt:i4>1</vt:i4>
      </vt:variant>
    </vt:vector>
  </HeadingPairs>
  <TitlesOfParts>
    <vt:vector size="1" baseType="lpstr">
      <vt:lpstr/>
    </vt:vector>
  </TitlesOfParts>
  <Company>Comune di Perugia</Company>
  <LinksUpToDate>false</LinksUpToDate>
  <CharactersWithSpaces>35328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R.Chiesa</dc:creator>
  <cp:lastModifiedBy>Volentiera Laura</cp:lastModifiedBy>
  <cp:revision>8</cp:revision>
  <cp:lastPrinted>2026-07-02T10:01:00Z</cp:lastPrinted>
  <dcterms:created xsi:type="dcterms:W3CDTF">2026-06-30T10:26:00Z</dcterms:created>
  <dcterms:modified xsi:type="dcterms:W3CDTF">2026-07-03T09:37:00Z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BBE17D1BEF5C45E7ABA3241E7DF7082B</vt:lpwstr>
  </property>
</Properties>
</file>